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881" w14:textId="77777777" w:rsidR="00E8775C" w:rsidRDefault="007728A9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114300" distB="114300" distL="114300" distR="114300" wp14:anchorId="483E3FDA" wp14:editId="17246869">
            <wp:extent cx="1247775" cy="97219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72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67D59" w14:textId="77777777" w:rsidR="00E8775C" w:rsidRDefault="00E8775C">
      <w:pPr>
        <w:jc w:val="center"/>
        <w:rPr>
          <w:b/>
          <w:u w:val="single"/>
        </w:rPr>
      </w:pPr>
    </w:p>
    <w:p w14:paraId="50F36073" w14:textId="77777777" w:rsidR="00E8775C" w:rsidRDefault="007728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UNIVERSIDADE FEDERAL DA PARAÍBA</w:t>
      </w:r>
    </w:p>
    <w:p w14:paraId="23C8008F" w14:textId="77777777" w:rsidR="00E8775C" w:rsidRDefault="007728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CENTRO DE CIÊNCIAS MÉDICAS</w:t>
      </w:r>
    </w:p>
    <w:p w14:paraId="4ACA4431" w14:textId="77777777" w:rsidR="00E8775C" w:rsidRDefault="007728A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BIBLIOTECA SETORIAL</w:t>
      </w:r>
    </w:p>
    <w:p w14:paraId="4CA6E843" w14:textId="77777777" w:rsidR="00E8775C" w:rsidRDefault="00E8775C">
      <w:pPr>
        <w:rPr>
          <w:b/>
          <w:sz w:val="20"/>
          <w:szCs w:val="20"/>
        </w:rPr>
      </w:pPr>
    </w:p>
    <w:p w14:paraId="3A2931B9" w14:textId="77777777" w:rsidR="00E8775C" w:rsidRDefault="007728A9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TERMO DE AUTORIZAÇÃO PARA PUBLICAÇÃO DO TCC NO</w:t>
      </w:r>
    </w:p>
    <w:p w14:paraId="596568D0" w14:textId="77777777" w:rsidR="00E8775C" w:rsidRDefault="007728A9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REPOSITÓRIO INSTITUCIONAL DA UFPB</w:t>
      </w:r>
    </w:p>
    <w:p w14:paraId="2272CEE7" w14:textId="77777777" w:rsidR="00E8775C" w:rsidRDefault="00E8775C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29783781" w14:textId="77777777" w:rsidR="00E8775C" w:rsidRDefault="00E8775C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03F62390" w14:textId="77777777" w:rsidR="00E8775C" w:rsidRDefault="007728A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 IDENTIFICAÇÃO DO TRABALHO</w:t>
      </w:r>
    </w:p>
    <w:p w14:paraId="14BEFAAC" w14:textId="77777777" w:rsidR="00E8775C" w:rsidRDefault="00E8775C">
      <w:pPr>
        <w:spacing w:line="240" w:lineRule="auto"/>
        <w:jc w:val="both"/>
        <w:rPr>
          <w:b/>
          <w:sz w:val="20"/>
          <w:szCs w:val="20"/>
        </w:rPr>
      </w:pPr>
    </w:p>
    <w:p w14:paraId="7DA3442A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Título:____________________________________________________________________________</w:t>
      </w:r>
    </w:p>
    <w:p w14:paraId="7B7AFB7C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380ECA65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Autor:____________________________________________________________________________</w:t>
      </w:r>
    </w:p>
    <w:p w14:paraId="2A775265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3EA0AE07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CPF:__________________________________ Telefone:___________________________________</w:t>
      </w:r>
    </w:p>
    <w:p w14:paraId="35412B5E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20299369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Email:____________________________________________________________________________</w:t>
      </w:r>
    </w:p>
    <w:p w14:paraId="7608E9F3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4F040211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Orientador:________________________________________________________________________</w:t>
      </w:r>
    </w:p>
    <w:p w14:paraId="67D02A81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37FB7905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Total de páginas:___________________________________________________________________</w:t>
      </w:r>
    </w:p>
    <w:p w14:paraId="455E8CB5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5748D811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da defesa:___ /___/____</w:t>
      </w:r>
    </w:p>
    <w:p w14:paraId="2095D5A0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2F311F9C" w14:textId="77777777" w:rsidR="00E8775C" w:rsidRDefault="007728A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 INFORMAÇÕES SOBRE A PUBLICAÇÃO</w:t>
      </w:r>
    </w:p>
    <w:p w14:paraId="0A967E44" w14:textId="77777777" w:rsidR="00E8775C" w:rsidRDefault="00E8775C">
      <w:pPr>
        <w:spacing w:line="240" w:lineRule="auto"/>
        <w:jc w:val="both"/>
        <w:rPr>
          <w:b/>
          <w:sz w:val="20"/>
          <w:szCs w:val="20"/>
        </w:rPr>
      </w:pPr>
    </w:p>
    <w:p w14:paraId="4A769AF8" w14:textId="77777777" w:rsidR="00E8775C" w:rsidRDefault="007728A9">
      <w:pPr>
        <w:widowControl w:val="0"/>
        <w:tabs>
          <w:tab w:val="left" w:pos="5157"/>
          <w:tab w:val="left" w:pos="6308"/>
        </w:tabs>
        <w:spacing w:before="103" w:line="240" w:lineRule="auto"/>
        <w:ind w:right="-749"/>
        <w:rPr>
          <w:sz w:val="20"/>
          <w:szCs w:val="20"/>
        </w:rPr>
      </w:pPr>
      <w:r>
        <w:rPr>
          <w:sz w:val="20"/>
          <w:szCs w:val="20"/>
        </w:rPr>
        <w:t>Qual é a amplitude da liberação da publicação?:  (   ) total    (   ) parcial    (   )não autorizo</w:t>
      </w:r>
    </w:p>
    <w:p w14:paraId="4323F2A3" w14:textId="77777777" w:rsidR="00E8775C" w:rsidRDefault="007728A9">
      <w:pPr>
        <w:widowControl w:val="0"/>
        <w:tabs>
          <w:tab w:val="left" w:pos="5157"/>
          <w:tab w:val="left" w:pos="6308"/>
        </w:tabs>
        <w:spacing w:before="103" w:line="240" w:lineRule="auto"/>
        <w:ind w:right="-749"/>
        <w:rPr>
          <w:sz w:val="20"/>
          <w:szCs w:val="20"/>
        </w:rPr>
      </w:pPr>
      <w:r>
        <w:rPr>
          <w:sz w:val="20"/>
          <w:szCs w:val="20"/>
        </w:rPr>
        <w:t>Em caso de publicação parcial, assinale as permissões:</w:t>
      </w:r>
    </w:p>
    <w:p w14:paraId="5520292F" w14:textId="77777777" w:rsidR="00E8775C" w:rsidRDefault="007728A9">
      <w:pPr>
        <w:widowControl w:val="0"/>
        <w:tabs>
          <w:tab w:val="left" w:pos="5234"/>
          <w:tab w:val="left" w:pos="9926"/>
        </w:tabs>
        <w:spacing w:before="105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  ) sumário    (  ) capítulos; especificar:      ( )outros itens; especificar: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DD8E556" w14:textId="77777777" w:rsidR="00E8775C" w:rsidRDefault="007728A9">
      <w:pPr>
        <w:widowControl w:val="0"/>
        <w:tabs>
          <w:tab w:val="left" w:pos="1190"/>
          <w:tab w:val="left" w:pos="9941"/>
        </w:tabs>
        <w:spacing w:before="102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Em caso de publicação parcial, indicar restrições: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4E2F859" w14:textId="77777777" w:rsidR="00E8775C" w:rsidRDefault="007728A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Obs.: A liberação parcial será mantida pelo prazo de um (1) ano a contar da data de defesa do tcc. Caso deseje a prorrogação, o aluno deve entrar em contato com a Biblioteca Setorial do CCM.</w:t>
      </w:r>
    </w:p>
    <w:p w14:paraId="625E3B95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5420A762" w14:textId="77777777" w:rsidR="00E8775C" w:rsidRDefault="007728A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 DECLARAÇÃO DO AUTOR</w:t>
      </w:r>
    </w:p>
    <w:p w14:paraId="03C235CB" w14:textId="77777777" w:rsidR="00E8775C" w:rsidRDefault="00E8775C">
      <w:pPr>
        <w:spacing w:line="240" w:lineRule="auto"/>
        <w:jc w:val="both"/>
        <w:rPr>
          <w:b/>
          <w:sz w:val="20"/>
          <w:szCs w:val="20"/>
        </w:rPr>
      </w:pPr>
    </w:p>
    <w:p w14:paraId="4C966265" w14:textId="77777777" w:rsidR="00E8775C" w:rsidRDefault="007728A9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qualidade de titular dos direitos de autoria da publicação supracitada,  de acordo com a Lei nº 9610/98, (  ) NÃO AUTORIZO/(   ) AUTORIZO à Universidade Federal da Paraíba (UFPB), a disponibilizá-la gratuitamente em meio eletrônico (Repositório Institucional), na rede mundial de computadores, para fins de leitura, impressão e/ou download, a título de divulgação da produção científica da Instituição, a partir desta data. </w:t>
      </w:r>
    </w:p>
    <w:p w14:paraId="404998A1" w14:textId="77777777" w:rsidR="00E8775C" w:rsidRDefault="00E8775C">
      <w:pPr>
        <w:spacing w:line="240" w:lineRule="auto"/>
        <w:ind w:firstLine="720"/>
        <w:jc w:val="both"/>
        <w:rPr>
          <w:sz w:val="20"/>
          <w:szCs w:val="20"/>
        </w:rPr>
      </w:pPr>
    </w:p>
    <w:p w14:paraId="62712D75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Assinatura do aluno: ________________________________________________________________</w:t>
      </w:r>
    </w:p>
    <w:p w14:paraId="2AE9BA98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63A831EF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Assinatura do orientador:  ____________________________________________________________</w:t>
      </w:r>
    </w:p>
    <w:p w14:paraId="46907A10" w14:textId="77777777" w:rsidR="00E8775C" w:rsidRDefault="00E8775C">
      <w:pPr>
        <w:spacing w:line="240" w:lineRule="auto"/>
        <w:jc w:val="both"/>
        <w:rPr>
          <w:sz w:val="20"/>
          <w:szCs w:val="20"/>
        </w:rPr>
      </w:pPr>
    </w:p>
    <w:p w14:paraId="2FA7824B" w14:textId="77777777" w:rsidR="00E8775C" w:rsidRDefault="00772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Data: ___ /___ /____ </w:t>
      </w:r>
    </w:p>
    <w:sectPr w:rsidR="00E877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C"/>
    <w:rsid w:val="002F4B93"/>
    <w:rsid w:val="007728A9"/>
    <w:rsid w:val="00E8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5DDC2"/>
  <w15:docId w15:val="{8C52EAED-4773-424D-AFFB-2EEAF2B1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gXm+IIkp9ZIXexqegoqMtHExQ==">CgMxLjA4AHIhMXo3dzVnWHBGVXJIOVdvY1I5WXhyZ2VmaVpjejRwSkRQ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Tiburtino Meira</cp:lastModifiedBy>
  <cp:revision>2</cp:revision>
  <dcterms:created xsi:type="dcterms:W3CDTF">2025-12-25T19:40:00Z</dcterms:created>
  <dcterms:modified xsi:type="dcterms:W3CDTF">2025-12-25T19:40:00Z</dcterms:modified>
</cp:coreProperties>
</file>