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8623E" w14:textId="4E70490A" w:rsidR="003B0F55" w:rsidRPr="0057539C" w:rsidRDefault="00390415" w:rsidP="0039041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7539C">
        <w:rPr>
          <w:b/>
          <w:bCs/>
          <w:sz w:val="24"/>
          <w:szCs w:val="24"/>
        </w:rPr>
        <w:t>UNIVERSIDADE FEDERAL DA PARAÍBA</w:t>
      </w:r>
    </w:p>
    <w:p w14:paraId="47CB3426" w14:textId="23FAA6FD" w:rsidR="00390415" w:rsidRPr="0057539C" w:rsidRDefault="00390415" w:rsidP="0039041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7539C">
        <w:rPr>
          <w:b/>
          <w:bCs/>
          <w:sz w:val="24"/>
          <w:szCs w:val="24"/>
        </w:rPr>
        <w:t>CENTRO DE EDUCAÇÃO</w:t>
      </w:r>
    </w:p>
    <w:p w14:paraId="5E42EC6D" w14:textId="61E4F905" w:rsidR="00390415" w:rsidRPr="0057539C" w:rsidRDefault="00390415" w:rsidP="0039041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7539C">
        <w:rPr>
          <w:b/>
          <w:bCs/>
          <w:sz w:val="24"/>
          <w:szCs w:val="24"/>
        </w:rPr>
        <w:t>DEPARTAMENTO DE EDUCAÇÃO DO CAMPO</w:t>
      </w:r>
    </w:p>
    <w:p w14:paraId="2845BCB5" w14:textId="77777777" w:rsidR="00390415" w:rsidRDefault="00390415" w:rsidP="00390415">
      <w:pPr>
        <w:spacing w:after="0" w:line="240" w:lineRule="auto"/>
        <w:jc w:val="center"/>
      </w:pPr>
    </w:p>
    <w:p w14:paraId="43266CAE" w14:textId="77777777" w:rsidR="00390415" w:rsidRDefault="00390415" w:rsidP="00390415">
      <w:pPr>
        <w:spacing w:after="0" w:line="240" w:lineRule="auto"/>
        <w:jc w:val="center"/>
      </w:pPr>
    </w:p>
    <w:p w14:paraId="699E1106" w14:textId="7D286EE5" w:rsidR="00390415" w:rsidRPr="00390415" w:rsidRDefault="00390415" w:rsidP="00390415">
      <w:pPr>
        <w:spacing w:after="0" w:line="240" w:lineRule="auto"/>
        <w:rPr>
          <w:sz w:val="24"/>
          <w:szCs w:val="24"/>
        </w:rPr>
      </w:pPr>
      <w:r w:rsidRPr="00390415">
        <w:rPr>
          <w:sz w:val="24"/>
          <w:szCs w:val="24"/>
        </w:rPr>
        <w:t>PROCESSO SELETIVO SIMPLIFICADO PARA PROFESSOR SUBSTITUTO:</w:t>
      </w:r>
    </w:p>
    <w:p w14:paraId="2F66B4F6" w14:textId="6ED83C95" w:rsidR="00390415" w:rsidRPr="00390415" w:rsidRDefault="00390415" w:rsidP="00390415">
      <w:pPr>
        <w:spacing w:after="0" w:line="240" w:lineRule="auto"/>
        <w:rPr>
          <w:sz w:val="24"/>
          <w:szCs w:val="24"/>
        </w:rPr>
      </w:pPr>
      <w:r w:rsidRPr="00390415">
        <w:rPr>
          <w:sz w:val="24"/>
          <w:szCs w:val="24"/>
        </w:rPr>
        <w:t>ÁREA</w:t>
      </w:r>
      <w:r w:rsidR="00327F52">
        <w:rPr>
          <w:sz w:val="24"/>
          <w:szCs w:val="24"/>
        </w:rPr>
        <w:t xml:space="preserve">: </w:t>
      </w:r>
      <w:r w:rsidRPr="00390415">
        <w:rPr>
          <w:sz w:val="24"/>
          <w:szCs w:val="24"/>
        </w:rPr>
        <w:t>PROJETOS DE PESQUISA E EXTENSÃO DO CAMPO I, PROJETOS DE PESQUISA E EXTENSÃO DO CAMPO II E ESTÁGIO SUPERVISIONADO</w:t>
      </w:r>
    </w:p>
    <w:p w14:paraId="5C2FCC20" w14:textId="4CA606D6" w:rsidR="00390415" w:rsidRPr="00390415" w:rsidRDefault="00390415" w:rsidP="00390415">
      <w:pPr>
        <w:spacing w:after="0" w:line="240" w:lineRule="auto"/>
        <w:rPr>
          <w:sz w:val="24"/>
          <w:szCs w:val="24"/>
        </w:rPr>
      </w:pPr>
      <w:r w:rsidRPr="00390415">
        <w:rPr>
          <w:sz w:val="24"/>
          <w:szCs w:val="24"/>
        </w:rPr>
        <w:t>REGIME DE TRABALHO</w:t>
      </w:r>
      <w:r w:rsidR="00327F52">
        <w:rPr>
          <w:sz w:val="24"/>
          <w:szCs w:val="24"/>
        </w:rPr>
        <w:t xml:space="preserve">; </w:t>
      </w:r>
      <w:r w:rsidRPr="00390415">
        <w:rPr>
          <w:sz w:val="24"/>
          <w:szCs w:val="24"/>
        </w:rPr>
        <w:t xml:space="preserve"> T-20</w:t>
      </w:r>
    </w:p>
    <w:p w14:paraId="2D9F1E47" w14:textId="492D6986" w:rsidR="00390415" w:rsidRPr="00390415" w:rsidRDefault="00390415" w:rsidP="00390415">
      <w:pPr>
        <w:spacing w:after="0" w:line="240" w:lineRule="auto"/>
        <w:rPr>
          <w:sz w:val="24"/>
          <w:szCs w:val="24"/>
        </w:rPr>
      </w:pPr>
      <w:r w:rsidRPr="00390415">
        <w:rPr>
          <w:sz w:val="24"/>
          <w:szCs w:val="24"/>
        </w:rPr>
        <w:t>01 (UMA) VAGA</w:t>
      </w:r>
    </w:p>
    <w:p w14:paraId="2C1EC0E9" w14:textId="77777777" w:rsidR="00390415" w:rsidRDefault="00390415" w:rsidP="00390415">
      <w:pPr>
        <w:spacing w:after="0" w:line="240" w:lineRule="auto"/>
      </w:pPr>
    </w:p>
    <w:p w14:paraId="2A201E9A" w14:textId="4F8AD3B6" w:rsidR="00390415" w:rsidRPr="00227BF5" w:rsidRDefault="00390415" w:rsidP="00390415">
      <w:pPr>
        <w:spacing w:after="0" w:line="240" w:lineRule="auto"/>
        <w:rPr>
          <w:sz w:val="24"/>
          <w:szCs w:val="24"/>
        </w:rPr>
      </w:pPr>
      <w:r w:rsidRPr="00227BF5">
        <w:rPr>
          <w:sz w:val="24"/>
          <w:szCs w:val="24"/>
        </w:rPr>
        <w:t xml:space="preserve">Edital nº 39, publicado no DOU nº 107, de 06/06/2023, </w:t>
      </w:r>
      <w:r w:rsidR="00227BF5" w:rsidRPr="00227BF5">
        <w:rPr>
          <w:sz w:val="24"/>
          <w:szCs w:val="24"/>
        </w:rPr>
        <w:t>Seção 3, p. 53 e 54</w:t>
      </w:r>
    </w:p>
    <w:p w14:paraId="157038CF" w14:textId="77777777" w:rsidR="00390415" w:rsidRDefault="00390415" w:rsidP="00390415">
      <w:pPr>
        <w:spacing w:after="0" w:line="240" w:lineRule="auto"/>
      </w:pPr>
    </w:p>
    <w:p w14:paraId="3E935AF0" w14:textId="77777777" w:rsidR="00390415" w:rsidRDefault="00390415" w:rsidP="00390415">
      <w:pPr>
        <w:spacing w:after="0" w:line="240" w:lineRule="auto"/>
      </w:pPr>
    </w:p>
    <w:p w14:paraId="56CE6E35" w14:textId="3C6FAEA1" w:rsidR="00D12503" w:rsidRPr="00D12503" w:rsidRDefault="00D12503" w:rsidP="00D12503">
      <w:pPr>
        <w:spacing w:after="0" w:line="360" w:lineRule="auto"/>
        <w:rPr>
          <w:b/>
          <w:bCs/>
        </w:rPr>
      </w:pPr>
      <w:r w:rsidRPr="00D12503">
        <w:rPr>
          <w:b/>
          <w:bCs/>
        </w:rPr>
        <w:t>Pontos</w:t>
      </w:r>
      <w:r w:rsidR="00A42FAF">
        <w:rPr>
          <w:b/>
          <w:bCs/>
        </w:rPr>
        <w:t xml:space="preserve"> para Prova Didática</w:t>
      </w:r>
      <w:r w:rsidRPr="00D12503">
        <w:rPr>
          <w:b/>
          <w:bCs/>
        </w:rPr>
        <w:t>:</w:t>
      </w:r>
    </w:p>
    <w:p w14:paraId="4866D207" w14:textId="4C20D7E5" w:rsidR="00D12503" w:rsidRDefault="00D12503" w:rsidP="006B5EF6">
      <w:pPr>
        <w:spacing w:after="0" w:line="276" w:lineRule="auto"/>
        <w:ind w:right="-285"/>
      </w:pPr>
      <w:r>
        <w:t>1.</w:t>
      </w:r>
      <w:r>
        <w:tab/>
        <w:t>As dimensões teoria e prática do Estágio Supervisionado na formação do pedagogo</w:t>
      </w:r>
      <w:r w:rsidR="006B5EF6">
        <w:t>.</w:t>
      </w:r>
      <w:r>
        <w:t xml:space="preserve"> </w:t>
      </w:r>
    </w:p>
    <w:p w14:paraId="2B942A2A" w14:textId="2C5175CC" w:rsidR="00D12503" w:rsidRDefault="00D12503" w:rsidP="009E037E">
      <w:pPr>
        <w:spacing w:after="0" w:line="276" w:lineRule="auto"/>
      </w:pPr>
      <w:r>
        <w:t>2.</w:t>
      </w:r>
      <w:r>
        <w:tab/>
        <w:t>Alfabetização e letramento no Estágio Supervisionado nos anos iniciais em escolas do campo</w:t>
      </w:r>
      <w:r w:rsidR="006B5EF6">
        <w:t>.</w:t>
      </w:r>
      <w:r>
        <w:t xml:space="preserve"> </w:t>
      </w:r>
    </w:p>
    <w:p w14:paraId="6E225C01" w14:textId="2272E1E9" w:rsidR="00D12503" w:rsidRDefault="00D12503" w:rsidP="009E037E">
      <w:pPr>
        <w:spacing w:after="0" w:line="276" w:lineRule="auto"/>
      </w:pPr>
      <w:r>
        <w:t>3.</w:t>
      </w:r>
      <w:r>
        <w:tab/>
        <w:t>As metodologias de ensino no contexto do Estágio Supervisionado nos anos iniciais em escolas do campo</w:t>
      </w:r>
      <w:r w:rsidR="006B5EF6">
        <w:t>.</w:t>
      </w:r>
    </w:p>
    <w:p w14:paraId="37308EE5" w14:textId="7F92166A" w:rsidR="00D12503" w:rsidRDefault="00D12503" w:rsidP="009E037E">
      <w:pPr>
        <w:spacing w:after="0" w:line="276" w:lineRule="auto"/>
      </w:pPr>
      <w:r>
        <w:t>4.</w:t>
      </w:r>
      <w:r>
        <w:tab/>
        <w:t>O papel do professor de Estágio Supervisionado no processo de construção de uma ação didática para a escola do campo</w:t>
      </w:r>
      <w:r w:rsidR="006B5EF6">
        <w:t>.</w:t>
      </w:r>
    </w:p>
    <w:p w14:paraId="5CE6BCD5" w14:textId="77777777" w:rsidR="00D12503" w:rsidRDefault="00D12503" w:rsidP="009E037E">
      <w:pPr>
        <w:spacing w:after="0" w:line="276" w:lineRule="auto"/>
      </w:pPr>
      <w:r>
        <w:t>5.</w:t>
      </w:r>
      <w:r>
        <w:tab/>
        <w:t xml:space="preserve">Elementos teórico-metodológicos para elaboração de projetos de pesquisa e extensão. </w:t>
      </w:r>
    </w:p>
    <w:p w14:paraId="1AE728D3" w14:textId="7B4127A1" w:rsidR="00D12503" w:rsidRDefault="00D12503" w:rsidP="009E037E">
      <w:pPr>
        <w:spacing w:after="0" w:line="276" w:lineRule="auto"/>
      </w:pPr>
      <w:r>
        <w:t>6.</w:t>
      </w:r>
      <w:r>
        <w:tab/>
        <w:t>As dimensões da pesquisa e da extensão na atuação do pedagogo em escolas do campo</w:t>
      </w:r>
      <w:r w:rsidR="006B5EF6">
        <w:t>.</w:t>
      </w:r>
    </w:p>
    <w:p w14:paraId="3115DA47" w14:textId="643050E4" w:rsidR="00D12503" w:rsidRDefault="00D12503" w:rsidP="009E037E">
      <w:pPr>
        <w:spacing w:after="0" w:line="276" w:lineRule="auto"/>
      </w:pPr>
      <w:r>
        <w:t>7.</w:t>
      </w:r>
      <w:r>
        <w:tab/>
        <w:t>Fundamentos teóricos da educação do campo na formação docente</w:t>
      </w:r>
      <w:r w:rsidR="006B5EF6">
        <w:t>.</w:t>
      </w:r>
    </w:p>
    <w:p w14:paraId="2E63B567" w14:textId="2C9C1737" w:rsidR="00D12503" w:rsidRDefault="00D12503" w:rsidP="009E037E">
      <w:pPr>
        <w:spacing w:after="0" w:line="276" w:lineRule="auto"/>
      </w:pPr>
      <w:r>
        <w:t>8.</w:t>
      </w:r>
      <w:r>
        <w:tab/>
        <w:t>Planejamento e avaliação da aprendizagem na educação do campo</w:t>
      </w:r>
      <w:r w:rsidR="006B5EF6">
        <w:t>.</w:t>
      </w:r>
    </w:p>
    <w:p w14:paraId="42330191" w14:textId="77777777" w:rsidR="00D12503" w:rsidRDefault="00D12503" w:rsidP="009E037E">
      <w:pPr>
        <w:spacing w:after="0" w:line="276" w:lineRule="auto"/>
      </w:pPr>
      <w:r>
        <w:t>9.</w:t>
      </w:r>
      <w:r>
        <w:tab/>
        <w:t xml:space="preserve">Caminhos Teóricos e Metodológicos para o ensino de Língua Portuguesa nos anos iniciais em escolas do campo. </w:t>
      </w:r>
    </w:p>
    <w:p w14:paraId="0974EE57" w14:textId="39CFE6A7" w:rsidR="00D12503" w:rsidRDefault="00D12503" w:rsidP="009E037E">
      <w:pPr>
        <w:spacing w:after="0" w:line="276" w:lineRule="auto"/>
      </w:pPr>
      <w:r>
        <w:t>10.</w:t>
      </w:r>
      <w:r>
        <w:tab/>
        <w:t>As diferentes dimensões do processo de alfabetização e letramento nos anos iniciais do ensino Fundamental em escolas do campo.</w:t>
      </w:r>
    </w:p>
    <w:p w14:paraId="63061944" w14:textId="77777777" w:rsidR="00390415" w:rsidRDefault="00390415" w:rsidP="00390415">
      <w:pPr>
        <w:spacing w:after="0" w:line="360" w:lineRule="auto"/>
      </w:pPr>
    </w:p>
    <w:p w14:paraId="7C01D49F" w14:textId="77777777" w:rsidR="00011851" w:rsidRDefault="00011851" w:rsidP="00390415">
      <w:pPr>
        <w:spacing w:after="0" w:line="240" w:lineRule="auto"/>
      </w:pPr>
    </w:p>
    <w:p w14:paraId="5342202E" w14:textId="027EA8AA" w:rsidR="00011851" w:rsidRPr="00011851" w:rsidRDefault="00011851" w:rsidP="00011851">
      <w:pPr>
        <w:pStyle w:val="PargrafodaLista"/>
        <w:numPr>
          <w:ilvl w:val="0"/>
          <w:numId w:val="2"/>
        </w:numPr>
        <w:spacing w:after="0" w:line="240" w:lineRule="auto"/>
        <w:ind w:left="426" w:hanging="426"/>
        <w:rPr>
          <w:b/>
          <w:bCs/>
          <w:sz w:val="24"/>
          <w:szCs w:val="24"/>
        </w:rPr>
      </w:pPr>
      <w:r w:rsidRPr="00011851">
        <w:rPr>
          <w:b/>
          <w:bCs/>
          <w:sz w:val="24"/>
          <w:szCs w:val="24"/>
        </w:rPr>
        <w:t xml:space="preserve">CALENDÁRIO DO PROCESSO SELETIVO </w:t>
      </w:r>
    </w:p>
    <w:p w14:paraId="2A39B26C" w14:textId="77777777" w:rsidR="00011851" w:rsidRPr="001D15A9" w:rsidRDefault="00011851" w:rsidP="00011851">
      <w:pPr>
        <w:pStyle w:val="PargrafodaLista"/>
        <w:spacing w:after="0" w:line="240" w:lineRule="auto"/>
        <w:ind w:left="1080"/>
        <w:rPr>
          <w:b/>
          <w:bCs/>
          <w:sz w:val="14"/>
          <w:szCs w:val="14"/>
        </w:rPr>
      </w:pPr>
    </w:p>
    <w:p w14:paraId="093ECFE9" w14:textId="77777777" w:rsidR="00570C84" w:rsidRDefault="00570C84" w:rsidP="00011851">
      <w:pPr>
        <w:pStyle w:val="PargrafodaLista"/>
        <w:spacing w:after="0" w:line="240" w:lineRule="auto"/>
        <w:ind w:left="0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2551"/>
      </w:tblGrid>
      <w:tr w:rsidR="00570C84" w:rsidRPr="009E037E" w14:paraId="59B4798A" w14:textId="77777777" w:rsidTr="00C92305">
        <w:tc>
          <w:tcPr>
            <w:tcW w:w="5382" w:type="dxa"/>
            <w:shd w:val="clear" w:color="auto" w:fill="auto"/>
          </w:tcPr>
          <w:p w14:paraId="478AF607" w14:textId="0EACE40C" w:rsidR="00570C84" w:rsidRPr="009E037E" w:rsidRDefault="00570C84" w:rsidP="005870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14:ligatures w14:val="none"/>
              </w:rPr>
            </w:pPr>
            <w:r w:rsidRPr="005870CA">
              <w:rPr>
                <w:rFonts w:ascii="Calibri" w:eastAsia="Calibri" w:hAnsi="Calibri" w:cs="Times New Roman"/>
                <w:b/>
                <w:bCs/>
                <w14:ligatures w14:val="none"/>
              </w:rPr>
              <w:t>ATIVIDADE</w:t>
            </w:r>
          </w:p>
        </w:tc>
        <w:tc>
          <w:tcPr>
            <w:tcW w:w="2551" w:type="dxa"/>
          </w:tcPr>
          <w:p w14:paraId="4E13691E" w14:textId="2419E683" w:rsidR="00570C84" w:rsidRPr="009E037E" w:rsidRDefault="00570C84" w:rsidP="0054493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14:ligatures w14:val="none"/>
              </w:rPr>
            </w:pPr>
            <w:r w:rsidRPr="0054493B">
              <w:rPr>
                <w:rFonts w:ascii="Calibri" w:eastAsia="Calibri" w:hAnsi="Calibri" w:cs="Times New Roman"/>
                <w:b/>
                <w:bCs/>
                <w14:ligatures w14:val="none"/>
              </w:rPr>
              <w:t>DATA</w:t>
            </w:r>
          </w:p>
        </w:tc>
      </w:tr>
      <w:tr w:rsidR="00570C84" w:rsidRPr="009E037E" w14:paraId="1A902742" w14:textId="77777777" w:rsidTr="00C92305">
        <w:tc>
          <w:tcPr>
            <w:tcW w:w="5382" w:type="dxa"/>
            <w:shd w:val="clear" w:color="auto" w:fill="auto"/>
          </w:tcPr>
          <w:p w14:paraId="7BA79492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 xml:space="preserve">Inscrições </w:t>
            </w:r>
          </w:p>
        </w:tc>
        <w:tc>
          <w:tcPr>
            <w:tcW w:w="2551" w:type="dxa"/>
          </w:tcPr>
          <w:p w14:paraId="5639C434" w14:textId="145D78BA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 xml:space="preserve">21/06 </w:t>
            </w:r>
            <w:r w:rsidR="000C1969">
              <w:rPr>
                <w:rFonts w:ascii="Calibri" w:eastAsia="Calibri" w:hAnsi="Calibri" w:cs="Times New Roman"/>
                <w14:ligatures w14:val="none"/>
              </w:rPr>
              <w:t>a</w:t>
            </w:r>
            <w:r w:rsidRPr="009E037E">
              <w:rPr>
                <w:rFonts w:ascii="Calibri" w:eastAsia="Calibri" w:hAnsi="Calibri" w:cs="Times New Roman"/>
                <w14:ligatures w14:val="none"/>
              </w:rPr>
              <w:t xml:space="preserve"> 22/06</w:t>
            </w:r>
            <w:r w:rsidR="009D32E0">
              <w:rPr>
                <w:rFonts w:ascii="Calibri" w:eastAsia="Calibri" w:hAnsi="Calibri" w:cs="Times New Roman"/>
                <w14:ligatures w14:val="none"/>
              </w:rPr>
              <w:t>/2023</w:t>
            </w:r>
            <w:r w:rsidRPr="009E037E">
              <w:rPr>
                <w:rFonts w:ascii="Calibri" w:eastAsia="Calibri" w:hAnsi="Calibri" w:cs="Times New Roman"/>
                <w14:ligatures w14:val="none"/>
              </w:rPr>
              <w:t xml:space="preserve"> </w:t>
            </w:r>
          </w:p>
          <w:p w14:paraId="0128F01D" w14:textId="037E38B6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>26/06 a 30/06</w:t>
            </w:r>
            <w:r w:rsidR="009D32E0">
              <w:rPr>
                <w:rFonts w:ascii="Calibri" w:eastAsia="Calibri" w:hAnsi="Calibri" w:cs="Times New Roman"/>
                <w14:ligatures w14:val="none"/>
              </w:rPr>
              <w:t>/2023</w:t>
            </w:r>
          </w:p>
        </w:tc>
      </w:tr>
      <w:tr w:rsidR="00570C84" w:rsidRPr="009E037E" w14:paraId="1549F728" w14:textId="77777777" w:rsidTr="00C92305">
        <w:tc>
          <w:tcPr>
            <w:tcW w:w="5382" w:type="dxa"/>
            <w:shd w:val="clear" w:color="auto" w:fill="auto"/>
          </w:tcPr>
          <w:p w14:paraId="273ED497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 xml:space="preserve">Inscrições com pedido de isenção do pagamento da taxa de inscrição </w:t>
            </w:r>
          </w:p>
        </w:tc>
        <w:tc>
          <w:tcPr>
            <w:tcW w:w="2551" w:type="dxa"/>
          </w:tcPr>
          <w:p w14:paraId="148033A5" w14:textId="3AE63ABD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 xml:space="preserve">21 </w:t>
            </w:r>
            <w:r w:rsidR="000C1969">
              <w:rPr>
                <w:rFonts w:ascii="Calibri" w:eastAsia="Calibri" w:hAnsi="Calibri" w:cs="Times New Roman"/>
                <w14:ligatures w14:val="none"/>
              </w:rPr>
              <w:t>a</w:t>
            </w:r>
            <w:r w:rsidRPr="009E037E">
              <w:rPr>
                <w:rFonts w:ascii="Calibri" w:eastAsia="Calibri" w:hAnsi="Calibri" w:cs="Times New Roman"/>
                <w14:ligatures w14:val="none"/>
              </w:rPr>
              <w:t xml:space="preserve"> 22/06/2023</w:t>
            </w:r>
          </w:p>
        </w:tc>
      </w:tr>
      <w:tr w:rsidR="00570C84" w:rsidRPr="009E037E" w14:paraId="7FD92C15" w14:textId="77777777" w:rsidTr="00C92305">
        <w:tc>
          <w:tcPr>
            <w:tcW w:w="5382" w:type="dxa"/>
            <w:shd w:val="clear" w:color="auto" w:fill="auto"/>
          </w:tcPr>
          <w:p w14:paraId="519B69D2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>Divulgação dos pedidos de isenção do pagamento da taxa de inscrição</w:t>
            </w:r>
          </w:p>
        </w:tc>
        <w:tc>
          <w:tcPr>
            <w:tcW w:w="2551" w:type="dxa"/>
          </w:tcPr>
          <w:p w14:paraId="3825090E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>Até 27/06/2023</w:t>
            </w:r>
          </w:p>
        </w:tc>
      </w:tr>
      <w:tr w:rsidR="00570C84" w:rsidRPr="009E037E" w14:paraId="7B0665E2" w14:textId="77777777" w:rsidTr="00C92305">
        <w:tc>
          <w:tcPr>
            <w:tcW w:w="5382" w:type="dxa"/>
            <w:shd w:val="clear" w:color="auto" w:fill="auto"/>
          </w:tcPr>
          <w:p w14:paraId="497D2534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 xml:space="preserve">Publicação da Homologação das inscrições </w:t>
            </w:r>
          </w:p>
        </w:tc>
        <w:tc>
          <w:tcPr>
            <w:tcW w:w="2551" w:type="dxa"/>
          </w:tcPr>
          <w:p w14:paraId="3459FB31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>5/07/2023</w:t>
            </w:r>
          </w:p>
        </w:tc>
      </w:tr>
      <w:tr w:rsidR="00570C84" w:rsidRPr="009E037E" w14:paraId="37E6146B" w14:textId="77777777" w:rsidTr="00C92305">
        <w:tc>
          <w:tcPr>
            <w:tcW w:w="5382" w:type="dxa"/>
            <w:shd w:val="clear" w:color="auto" w:fill="auto"/>
          </w:tcPr>
          <w:p w14:paraId="3F7F7C33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 xml:space="preserve">Pedido de reconsideração da homologação da inscrição </w:t>
            </w:r>
          </w:p>
        </w:tc>
        <w:tc>
          <w:tcPr>
            <w:tcW w:w="2551" w:type="dxa"/>
          </w:tcPr>
          <w:p w14:paraId="76D72CFE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>6 a 7/07/203</w:t>
            </w:r>
          </w:p>
        </w:tc>
      </w:tr>
      <w:tr w:rsidR="00570C84" w:rsidRPr="009E037E" w14:paraId="504F11B1" w14:textId="77777777" w:rsidTr="00C92305">
        <w:tc>
          <w:tcPr>
            <w:tcW w:w="5382" w:type="dxa"/>
            <w:shd w:val="clear" w:color="auto" w:fill="auto"/>
          </w:tcPr>
          <w:p w14:paraId="10AA285D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 xml:space="preserve">Publicação </w:t>
            </w:r>
            <w:bookmarkStart w:id="0" w:name="_Hlk137651022"/>
            <w:r w:rsidRPr="009E037E">
              <w:rPr>
                <w:rFonts w:ascii="Calibri" w:eastAsia="Calibri" w:hAnsi="Calibri" w:cs="Times New Roman"/>
                <w14:ligatures w14:val="none"/>
              </w:rPr>
              <w:t xml:space="preserve">final das inscrições homologadas </w:t>
            </w:r>
            <w:bookmarkEnd w:id="0"/>
          </w:p>
        </w:tc>
        <w:tc>
          <w:tcPr>
            <w:tcW w:w="2551" w:type="dxa"/>
          </w:tcPr>
          <w:p w14:paraId="73D8695D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>10/07/2023</w:t>
            </w:r>
          </w:p>
        </w:tc>
      </w:tr>
      <w:tr w:rsidR="00570C84" w:rsidRPr="009E037E" w14:paraId="381D884B" w14:textId="77777777" w:rsidTr="00C92305">
        <w:tc>
          <w:tcPr>
            <w:tcW w:w="5382" w:type="dxa"/>
            <w:shd w:val="clear" w:color="auto" w:fill="auto"/>
          </w:tcPr>
          <w:p w14:paraId="0466855A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 xml:space="preserve">Sorteio de pontos  </w:t>
            </w:r>
          </w:p>
        </w:tc>
        <w:tc>
          <w:tcPr>
            <w:tcW w:w="2551" w:type="dxa"/>
          </w:tcPr>
          <w:p w14:paraId="35CDED83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>18/07/2023</w:t>
            </w:r>
          </w:p>
        </w:tc>
      </w:tr>
      <w:tr w:rsidR="00570C84" w:rsidRPr="009E037E" w14:paraId="3A2A74BA" w14:textId="77777777" w:rsidTr="00C92305">
        <w:tc>
          <w:tcPr>
            <w:tcW w:w="5382" w:type="dxa"/>
            <w:shd w:val="clear" w:color="auto" w:fill="auto"/>
          </w:tcPr>
          <w:p w14:paraId="60026695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 xml:space="preserve">Prova didática </w:t>
            </w:r>
          </w:p>
        </w:tc>
        <w:tc>
          <w:tcPr>
            <w:tcW w:w="2551" w:type="dxa"/>
          </w:tcPr>
          <w:p w14:paraId="731650E6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>19/07/2023</w:t>
            </w:r>
          </w:p>
        </w:tc>
      </w:tr>
      <w:tr w:rsidR="00570C84" w:rsidRPr="009E037E" w14:paraId="32A2D28F" w14:textId="77777777" w:rsidTr="00C92305">
        <w:tc>
          <w:tcPr>
            <w:tcW w:w="5382" w:type="dxa"/>
            <w:shd w:val="clear" w:color="auto" w:fill="auto"/>
          </w:tcPr>
          <w:p w14:paraId="09CCD013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 xml:space="preserve">Resultado provisório da prova didática </w:t>
            </w:r>
          </w:p>
        </w:tc>
        <w:tc>
          <w:tcPr>
            <w:tcW w:w="2551" w:type="dxa"/>
          </w:tcPr>
          <w:p w14:paraId="588648C7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>20/07/2023</w:t>
            </w:r>
          </w:p>
        </w:tc>
      </w:tr>
      <w:tr w:rsidR="00570C84" w:rsidRPr="009E037E" w14:paraId="34AB81B5" w14:textId="77777777" w:rsidTr="00C92305">
        <w:tc>
          <w:tcPr>
            <w:tcW w:w="5382" w:type="dxa"/>
            <w:shd w:val="clear" w:color="auto" w:fill="auto"/>
          </w:tcPr>
          <w:p w14:paraId="2B7490BE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lastRenderedPageBreak/>
              <w:t xml:space="preserve">Pedido de reconsideração do resultado da prova didática </w:t>
            </w:r>
          </w:p>
        </w:tc>
        <w:tc>
          <w:tcPr>
            <w:tcW w:w="2551" w:type="dxa"/>
          </w:tcPr>
          <w:p w14:paraId="33D95C02" w14:textId="706B9606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>21 a 24/07</w:t>
            </w:r>
            <w:r w:rsidR="00935FEB">
              <w:rPr>
                <w:rFonts w:ascii="Calibri" w:eastAsia="Calibri" w:hAnsi="Calibri" w:cs="Times New Roman"/>
                <w14:ligatures w14:val="none"/>
              </w:rPr>
              <w:t>/2023</w:t>
            </w:r>
          </w:p>
        </w:tc>
      </w:tr>
      <w:tr w:rsidR="00570C84" w:rsidRPr="009E037E" w14:paraId="07A2040E" w14:textId="77777777" w:rsidTr="00C92305">
        <w:tc>
          <w:tcPr>
            <w:tcW w:w="5382" w:type="dxa"/>
            <w:shd w:val="clear" w:color="auto" w:fill="auto"/>
          </w:tcPr>
          <w:p w14:paraId="329BD372" w14:textId="40790310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>Publicação do resultado de reconsideração d</w:t>
            </w:r>
            <w:r>
              <w:rPr>
                <w:rFonts w:ascii="Calibri" w:eastAsia="Calibri" w:hAnsi="Calibri" w:cs="Times New Roman"/>
                <w14:ligatures w14:val="none"/>
              </w:rPr>
              <w:t>o</w:t>
            </w:r>
            <w:r w:rsidRPr="009E037E">
              <w:rPr>
                <w:rFonts w:ascii="Calibri" w:eastAsia="Calibri" w:hAnsi="Calibri" w:cs="Times New Roman"/>
                <w14:ligatures w14:val="none"/>
              </w:rPr>
              <w:t xml:space="preserve"> resultado provisório da prova didática </w:t>
            </w:r>
          </w:p>
        </w:tc>
        <w:tc>
          <w:tcPr>
            <w:tcW w:w="2551" w:type="dxa"/>
          </w:tcPr>
          <w:p w14:paraId="1B78E2D0" w14:textId="74A685C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>26/07</w:t>
            </w:r>
            <w:r w:rsidR="00935FEB">
              <w:rPr>
                <w:rFonts w:ascii="Calibri" w:eastAsia="Calibri" w:hAnsi="Calibri" w:cs="Times New Roman"/>
                <w14:ligatures w14:val="none"/>
              </w:rPr>
              <w:t>/2023</w:t>
            </w:r>
          </w:p>
        </w:tc>
      </w:tr>
      <w:tr w:rsidR="00570C84" w:rsidRPr="009E037E" w14:paraId="6B5F511A" w14:textId="77777777" w:rsidTr="00C92305">
        <w:tc>
          <w:tcPr>
            <w:tcW w:w="5382" w:type="dxa"/>
            <w:shd w:val="clear" w:color="auto" w:fill="auto"/>
          </w:tcPr>
          <w:p w14:paraId="6D82534B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 xml:space="preserve">Publicação do resultado provisório da prova de títulos </w:t>
            </w:r>
          </w:p>
        </w:tc>
        <w:tc>
          <w:tcPr>
            <w:tcW w:w="2551" w:type="dxa"/>
          </w:tcPr>
          <w:p w14:paraId="26F6F69B" w14:textId="5AAFCAD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>27/07</w:t>
            </w:r>
            <w:r w:rsidR="004D3AD9">
              <w:rPr>
                <w:rFonts w:ascii="Calibri" w:eastAsia="Calibri" w:hAnsi="Calibri" w:cs="Times New Roman"/>
                <w14:ligatures w14:val="none"/>
              </w:rPr>
              <w:t>/2023</w:t>
            </w:r>
          </w:p>
        </w:tc>
      </w:tr>
      <w:tr w:rsidR="00570C84" w:rsidRPr="009E037E" w14:paraId="1B2131E3" w14:textId="77777777" w:rsidTr="00C92305">
        <w:tc>
          <w:tcPr>
            <w:tcW w:w="5382" w:type="dxa"/>
            <w:shd w:val="clear" w:color="auto" w:fill="auto"/>
          </w:tcPr>
          <w:p w14:paraId="42B74682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 xml:space="preserve">Pedido de reconsideração do resultado provisório da prova de títulos </w:t>
            </w:r>
          </w:p>
        </w:tc>
        <w:tc>
          <w:tcPr>
            <w:tcW w:w="2551" w:type="dxa"/>
          </w:tcPr>
          <w:p w14:paraId="2F16DCCB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 xml:space="preserve">27 a 28/07/2023 </w:t>
            </w:r>
          </w:p>
        </w:tc>
      </w:tr>
      <w:tr w:rsidR="00570C84" w:rsidRPr="009E037E" w14:paraId="49A481A2" w14:textId="77777777" w:rsidTr="00C92305">
        <w:tc>
          <w:tcPr>
            <w:tcW w:w="5382" w:type="dxa"/>
            <w:shd w:val="clear" w:color="auto" w:fill="auto"/>
          </w:tcPr>
          <w:p w14:paraId="638398A5" w14:textId="52101FCB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>Publicação do resultado de reconsideração d</w:t>
            </w:r>
            <w:r>
              <w:rPr>
                <w:rFonts w:ascii="Calibri" w:eastAsia="Calibri" w:hAnsi="Calibri" w:cs="Times New Roman"/>
                <w14:ligatures w14:val="none"/>
              </w:rPr>
              <w:t>o</w:t>
            </w:r>
            <w:r w:rsidRPr="009E037E">
              <w:rPr>
                <w:rFonts w:ascii="Calibri" w:eastAsia="Calibri" w:hAnsi="Calibri" w:cs="Times New Roman"/>
                <w14:ligatures w14:val="none"/>
              </w:rPr>
              <w:t xml:space="preserve"> resultado provisório da prova de títulos</w:t>
            </w:r>
          </w:p>
        </w:tc>
        <w:tc>
          <w:tcPr>
            <w:tcW w:w="2551" w:type="dxa"/>
          </w:tcPr>
          <w:p w14:paraId="4063A457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>31/07/2023</w:t>
            </w:r>
          </w:p>
        </w:tc>
      </w:tr>
      <w:tr w:rsidR="00570C84" w:rsidRPr="009E037E" w14:paraId="485B1AF4" w14:textId="77777777" w:rsidTr="00C92305">
        <w:tc>
          <w:tcPr>
            <w:tcW w:w="5382" w:type="dxa"/>
            <w:shd w:val="clear" w:color="auto" w:fill="auto"/>
          </w:tcPr>
          <w:p w14:paraId="470E107F" w14:textId="74B42EFA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54493B">
              <w:rPr>
                <w:rFonts w:ascii="Calibri" w:eastAsia="Calibri" w:hAnsi="Calibri" w:cs="Times New Roman"/>
                <w14:ligatures w14:val="none"/>
              </w:rPr>
              <w:t>R</w:t>
            </w:r>
            <w:r w:rsidRPr="009E037E">
              <w:rPr>
                <w:rFonts w:ascii="Calibri" w:eastAsia="Calibri" w:hAnsi="Calibri" w:cs="Times New Roman"/>
                <w14:ligatures w14:val="none"/>
              </w:rPr>
              <w:t xml:space="preserve">esultado final  </w:t>
            </w:r>
          </w:p>
        </w:tc>
        <w:tc>
          <w:tcPr>
            <w:tcW w:w="2551" w:type="dxa"/>
          </w:tcPr>
          <w:p w14:paraId="4F353C67" w14:textId="77777777" w:rsidR="00570C84" w:rsidRPr="009E037E" w:rsidRDefault="00570C84" w:rsidP="009E037E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E037E">
              <w:rPr>
                <w:rFonts w:ascii="Calibri" w:eastAsia="Calibri" w:hAnsi="Calibri" w:cs="Times New Roman"/>
                <w14:ligatures w14:val="none"/>
              </w:rPr>
              <w:t>31/07/2023</w:t>
            </w:r>
          </w:p>
        </w:tc>
      </w:tr>
    </w:tbl>
    <w:p w14:paraId="2B787771" w14:textId="77777777" w:rsidR="009E037E" w:rsidRDefault="009E037E" w:rsidP="00011851">
      <w:pPr>
        <w:pStyle w:val="PargrafodaLista"/>
        <w:spacing w:after="0" w:line="240" w:lineRule="auto"/>
        <w:ind w:left="0"/>
        <w:rPr>
          <w:b/>
          <w:bCs/>
          <w:sz w:val="24"/>
          <w:szCs w:val="24"/>
        </w:rPr>
      </w:pPr>
    </w:p>
    <w:p w14:paraId="68E0D844" w14:textId="4E7173F6" w:rsidR="00011851" w:rsidRDefault="00B41B4E" w:rsidP="00011851">
      <w:pPr>
        <w:pStyle w:val="PargrafodaLista"/>
        <w:spacing w:after="0"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Atenção</w:t>
      </w:r>
      <w:r w:rsidRPr="00863772">
        <w:rPr>
          <w:sz w:val="24"/>
          <w:szCs w:val="24"/>
        </w:rPr>
        <w:t xml:space="preserve">: </w:t>
      </w:r>
      <w:r w:rsidR="00863772" w:rsidRPr="00863772">
        <w:rPr>
          <w:sz w:val="24"/>
          <w:szCs w:val="24"/>
        </w:rPr>
        <w:t>Informações sobre a inscrição</w:t>
      </w:r>
      <w:r w:rsidR="0086377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</w:p>
    <w:p w14:paraId="64BFA338" w14:textId="25669DAE" w:rsidR="00011851" w:rsidRDefault="00C47983" w:rsidP="00011851">
      <w:pPr>
        <w:pStyle w:val="PargrafodaLista"/>
        <w:spacing w:after="0" w:line="240" w:lineRule="auto"/>
        <w:ind w:left="0"/>
        <w:rPr>
          <w:sz w:val="24"/>
          <w:szCs w:val="24"/>
        </w:rPr>
      </w:pPr>
      <w:r w:rsidRPr="00C47983">
        <w:rPr>
          <w:b/>
          <w:bCs/>
          <w:sz w:val="24"/>
          <w:szCs w:val="24"/>
        </w:rPr>
        <w:t>Dia:</w:t>
      </w:r>
      <w:r>
        <w:rPr>
          <w:sz w:val="24"/>
          <w:szCs w:val="24"/>
        </w:rPr>
        <w:t xml:space="preserve"> </w:t>
      </w:r>
      <w:r w:rsidR="00814E06">
        <w:rPr>
          <w:sz w:val="24"/>
          <w:szCs w:val="24"/>
        </w:rPr>
        <w:t xml:space="preserve">21 </w:t>
      </w:r>
      <w:r w:rsidR="00F03157">
        <w:rPr>
          <w:sz w:val="24"/>
          <w:szCs w:val="24"/>
        </w:rPr>
        <w:t>a</w:t>
      </w:r>
      <w:r w:rsidR="00814E06">
        <w:rPr>
          <w:sz w:val="24"/>
          <w:szCs w:val="24"/>
        </w:rPr>
        <w:t xml:space="preserve"> 2</w:t>
      </w:r>
      <w:r w:rsidR="00863772">
        <w:rPr>
          <w:sz w:val="24"/>
          <w:szCs w:val="24"/>
        </w:rPr>
        <w:t>2</w:t>
      </w:r>
      <w:r w:rsidR="00814E06">
        <w:rPr>
          <w:sz w:val="24"/>
          <w:szCs w:val="24"/>
        </w:rPr>
        <w:t xml:space="preserve">/06/2023 e </w:t>
      </w:r>
      <w:r w:rsidR="00A51838">
        <w:rPr>
          <w:sz w:val="24"/>
          <w:szCs w:val="24"/>
        </w:rPr>
        <w:t>26</w:t>
      </w:r>
      <w:r w:rsidR="00011851" w:rsidRPr="00011851">
        <w:rPr>
          <w:sz w:val="24"/>
          <w:szCs w:val="24"/>
        </w:rPr>
        <w:t xml:space="preserve"> a </w:t>
      </w:r>
      <w:r>
        <w:rPr>
          <w:sz w:val="24"/>
          <w:szCs w:val="24"/>
        </w:rPr>
        <w:t>29</w:t>
      </w:r>
      <w:r w:rsidR="00011851" w:rsidRPr="00011851">
        <w:rPr>
          <w:sz w:val="24"/>
          <w:szCs w:val="24"/>
        </w:rPr>
        <w:t>/06/2023</w:t>
      </w:r>
      <w:r w:rsidR="00863772">
        <w:rPr>
          <w:sz w:val="24"/>
          <w:szCs w:val="24"/>
        </w:rPr>
        <w:t>.</w:t>
      </w:r>
    </w:p>
    <w:p w14:paraId="6DD3E7C7" w14:textId="52B44D77" w:rsidR="00A51838" w:rsidRDefault="00A51838" w:rsidP="00011851">
      <w:pPr>
        <w:pStyle w:val="PargrafodaLista"/>
        <w:spacing w:after="0" w:line="240" w:lineRule="auto"/>
        <w:ind w:left="0"/>
        <w:rPr>
          <w:sz w:val="24"/>
          <w:szCs w:val="24"/>
        </w:rPr>
      </w:pPr>
      <w:r w:rsidRPr="00C47983">
        <w:rPr>
          <w:b/>
          <w:bCs/>
          <w:sz w:val="24"/>
          <w:szCs w:val="24"/>
        </w:rPr>
        <w:t>Horário</w:t>
      </w:r>
      <w:r>
        <w:rPr>
          <w:sz w:val="24"/>
          <w:szCs w:val="24"/>
        </w:rPr>
        <w:t xml:space="preserve">: </w:t>
      </w:r>
      <w:r w:rsidR="00C47983">
        <w:rPr>
          <w:sz w:val="24"/>
          <w:szCs w:val="24"/>
        </w:rPr>
        <w:t>9:00h às 12:00 e 14:00h às 17:00h.</w:t>
      </w:r>
    </w:p>
    <w:p w14:paraId="41AA7AC9" w14:textId="797D13E7" w:rsidR="00863772" w:rsidRDefault="00863772" w:rsidP="00011851">
      <w:pPr>
        <w:pStyle w:val="PargrafodaLista"/>
        <w:spacing w:after="0" w:line="240" w:lineRule="auto"/>
        <w:ind w:left="0"/>
        <w:rPr>
          <w:sz w:val="24"/>
          <w:szCs w:val="24"/>
        </w:rPr>
      </w:pPr>
      <w:r w:rsidRPr="00863772">
        <w:rPr>
          <w:b/>
          <w:bCs/>
          <w:sz w:val="24"/>
          <w:szCs w:val="24"/>
        </w:rPr>
        <w:t>Local:</w:t>
      </w:r>
      <w:r>
        <w:rPr>
          <w:sz w:val="24"/>
          <w:szCs w:val="24"/>
        </w:rPr>
        <w:t xml:space="preserve"> Departamento de Educação do Campo – Centro de Educação</w:t>
      </w:r>
    </w:p>
    <w:p w14:paraId="7761748E" w14:textId="77777777" w:rsidR="00011851" w:rsidRPr="0057539C" w:rsidRDefault="00011851" w:rsidP="00011851">
      <w:pPr>
        <w:pStyle w:val="PargrafodaLista"/>
        <w:spacing w:after="0" w:line="240" w:lineRule="auto"/>
        <w:ind w:left="0"/>
        <w:rPr>
          <w:sz w:val="20"/>
          <w:szCs w:val="20"/>
        </w:rPr>
      </w:pPr>
    </w:p>
    <w:p w14:paraId="08DFF664" w14:textId="734F8835" w:rsidR="00011851" w:rsidRPr="00F03157" w:rsidRDefault="00011851" w:rsidP="00011851">
      <w:pPr>
        <w:pStyle w:val="PargrafodaLista"/>
        <w:spacing w:after="0" w:line="240" w:lineRule="auto"/>
        <w:ind w:left="0"/>
        <w:rPr>
          <w:sz w:val="12"/>
          <w:szCs w:val="12"/>
        </w:rPr>
      </w:pPr>
    </w:p>
    <w:p w14:paraId="04E5085F" w14:textId="106B64D1" w:rsidR="00011851" w:rsidRDefault="00011851" w:rsidP="00011851">
      <w:pPr>
        <w:pStyle w:val="PargrafodaLista"/>
        <w:numPr>
          <w:ilvl w:val="0"/>
          <w:numId w:val="2"/>
        </w:numPr>
        <w:spacing w:after="0" w:line="240" w:lineRule="auto"/>
        <w:ind w:left="426" w:hanging="426"/>
        <w:rPr>
          <w:b/>
          <w:bCs/>
        </w:rPr>
      </w:pPr>
      <w:r w:rsidRPr="00011851">
        <w:rPr>
          <w:b/>
          <w:bCs/>
        </w:rPr>
        <w:t>LOCAL DE PROVAS</w:t>
      </w:r>
    </w:p>
    <w:p w14:paraId="4554DD93" w14:textId="7221AD83" w:rsidR="00011851" w:rsidRDefault="00011851" w:rsidP="00011851">
      <w:pPr>
        <w:pStyle w:val="PargrafodaLista"/>
        <w:spacing w:after="0" w:line="240" w:lineRule="auto"/>
        <w:ind w:left="1080" w:hanging="1080"/>
      </w:pPr>
      <w:r>
        <w:t xml:space="preserve">Sala </w:t>
      </w:r>
      <w:r w:rsidR="00771DA5">
        <w:t xml:space="preserve">de Reuniões do Centro de Educação </w:t>
      </w:r>
      <w:r>
        <w:t xml:space="preserve"> </w:t>
      </w:r>
    </w:p>
    <w:p w14:paraId="6F6E7416" w14:textId="77777777" w:rsidR="00011851" w:rsidRDefault="00011851" w:rsidP="00011851">
      <w:pPr>
        <w:pStyle w:val="PargrafodaLista"/>
        <w:spacing w:after="0" w:line="240" w:lineRule="auto"/>
        <w:ind w:left="1080" w:hanging="1080"/>
      </w:pPr>
      <w:r>
        <w:t xml:space="preserve">Centro de Educação </w:t>
      </w:r>
    </w:p>
    <w:p w14:paraId="4A234B6E" w14:textId="4BDB86A7" w:rsidR="00011851" w:rsidRDefault="00011851" w:rsidP="00011851">
      <w:pPr>
        <w:pStyle w:val="PargrafodaLista"/>
        <w:spacing w:after="0" w:line="240" w:lineRule="auto"/>
        <w:ind w:left="1080" w:hanging="1080"/>
      </w:pPr>
      <w:r>
        <w:t>UFPB – Campus I – João Pessoa – PB</w:t>
      </w:r>
    </w:p>
    <w:p w14:paraId="0428E777" w14:textId="77777777" w:rsidR="00011851" w:rsidRDefault="00011851" w:rsidP="00011851">
      <w:pPr>
        <w:pStyle w:val="PargrafodaLista"/>
        <w:spacing w:after="0" w:line="240" w:lineRule="auto"/>
        <w:ind w:left="1080" w:hanging="1080"/>
      </w:pPr>
    </w:p>
    <w:p w14:paraId="314D6FD5" w14:textId="77777777" w:rsidR="00011851" w:rsidRPr="0057539C" w:rsidRDefault="00011851" w:rsidP="00011851">
      <w:pPr>
        <w:pStyle w:val="PargrafodaLista"/>
        <w:spacing w:after="0" w:line="240" w:lineRule="auto"/>
        <w:ind w:left="1080" w:hanging="1080"/>
        <w:rPr>
          <w:sz w:val="12"/>
          <w:szCs w:val="12"/>
        </w:rPr>
      </w:pPr>
    </w:p>
    <w:p w14:paraId="4FC93FDD" w14:textId="6A0EB140" w:rsidR="00011851" w:rsidRDefault="00011851" w:rsidP="00011851">
      <w:pPr>
        <w:pStyle w:val="PargrafodaLista"/>
        <w:numPr>
          <w:ilvl w:val="0"/>
          <w:numId w:val="2"/>
        </w:numPr>
        <w:spacing w:after="0" w:line="240" w:lineRule="auto"/>
        <w:ind w:left="709" w:hanging="709"/>
        <w:rPr>
          <w:b/>
          <w:bCs/>
          <w:sz w:val="24"/>
          <w:szCs w:val="24"/>
        </w:rPr>
      </w:pPr>
      <w:r w:rsidRPr="00011851">
        <w:rPr>
          <w:b/>
          <w:bCs/>
          <w:sz w:val="24"/>
          <w:szCs w:val="24"/>
        </w:rPr>
        <w:t>COMISSÃO EXAMINADORA</w:t>
      </w:r>
    </w:p>
    <w:p w14:paraId="013FD003" w14:textId="77777777" w:rsidR="00011851" w:rsidRPr="00F03157" w:rsidRDefault="00011851" w:rsidP="00011851">
      <w:pPr>
        <w:spacing w:after="0" w:line="240" w:lineRule="auto"/>
        <w:rPr>
          <w:b/>
          <w:bCs/>
          <w:sz w:val="10"/>
          <w:szCs w:val="10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390"/>
        <w:gridCol w:w="4819"/>
      </w:tblGrid>
      <w:tr w:rsidR="00011851" w14:paraId="5AC14BED" w14:textId="77777777" w:rsidTr="00615AD0">
        <w:tc>
          <w:tcPr>
            <w:tcW w:w="4390" w:type="dxa"/>
          </w:tcPr>
          <w:p w14:paraId="54661857" w14:textId="73A2E993" w:rsidR="00011851" w:rsidRPr="00C75A91" w:rsidRDefault="00011851" w:rsidP="0001185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A91">
              <w:rPr>
                <w:b/>
                <w:bCs/>
                <w:sz w:val="24"/>
                <w:szCs w:val="24"/>
              </w:rPr>
              <w:t>TITULARES</w:t>
            </w:r>
          </w:p>
        </w:tc>
        <w:tc>
          <w:tcPr>
            <w:tcW w:w="4819" w:type="dxa"/>
          </w:tcPr>
          <w:p w14:paraId="6BC0B3DE" w14:textId="4BE79B98" w:rsidR="00011851" w:rsidRPr="00C75A91" w:rsidRDefault="00011851" w:rsidP="00011851">
            <w:pPr>
              <w:jc w:val="center"/>
              <w:rPr>
                <w:b/>
                <w:bCs/>
                <w:sz w:val="24"/>
                <w:szCs w:val="24"/>
              </w:rPr>
            </w:pPr>
            <w:r w:rsidRPr="00C75A91">
              <w:rPr>
                <w:b/>
                <w:bCs/>
                <w:sz w:val="24"/>
                <w:szCs w:val="24"/>
              </w:rPr>
              <w:t>SUPLENTES</w:t>
            </w:r>
          </w:p>
        </w:tc>
      </w:tr>
      <w:tr w:rsidR="00011851" w14:paraId="5F30570F" w14:textId="77777777" w:rsidTr="00615AD0">
        <w:tc>
          <w:tcPr>
            <w:tcW w:w="4390" w:type="dxa"/>
          </w:tcPr>
          <w:p w14:paraId="448A9BBD" w14:textId="259E8BEC" w:rsidR="00011851" w:rsidRPr="00615AD0" w:rsidRDefault="00615AD0" w:rsidP="00011851">
            <w:r w:rsidRPr="00615AD0">
              <w:t xml:space="preserve">Profa. Dra. Maria Aparecida Valentim Afonso (Presidente) </w:t>
            </w:r>
          </w:p>
        </w:tc>
        <w:tc>
          <w:tcPr>
            <w:tcW w:w="4819" w:type="dxa"/>
          </w:tcPr>
          <w:p w14:paraId="148576EE" w14:textId="289030D2" w:rsidR="00011851" w:rsidRPr="00A51838" w:rsidRDefault="00A51838" w:rsidP="00011851">
            <w:r w:rsidRPr="00A51838">
              <w:t xml:space="preserve">Profa. Dra. </w:t>
            </w:r>
            <w:r>
              <w:t xml:space="preserve">Gislaine </w:t>
            </w:r>
            <w:r w:rsidR="00794845">
              <w:t xml:space="preserve">da </w:t>
            </w:r>
            <w:r>
              <w:t xml:space="preserve">Nóbrega </w:t>
            </w:r>
            <w:r w:rsidR="00794845">
              <w:t>Chaves (Suplente)</w:t>
            </w:r>
          </w:p>
        </w:tc>
      </w:tr>
      <w:tr w:rsidR="00011851" w14:paraId="31AB50B1" w14:textId="77777777" w:rsidTr="00615AD0">
        <w:tc>
          <w:tcPr>
            <w:tcW w:w="4390" w:type="dxa"/>
          </w:tcPr>
          <w:p w14:paraId="5C88C90B" w14:textId="430ECB99" w:rsidR="00011851" w:rsidRPr="00615AD0" w:rsidRDefault="00615AD0" w:rsidP="00011851">
            <w:r w:rsidRPr="00615AD0">
              <w:t xml:space="preserve">Profa. Dra. Cristiane </w:t>
            </w:r>
            <w:r w:rsidR="00A51838">
              <w:t xml:space="preserve">Borges Angelo </w:t>
            </w:r>
            <w:r>
              <w:t xml:space="preserve"> (Titular) </w:t>
            </w:r>
          </w:p>
        </w:tc>
        <w:tc>
          <w:tcPr>
            <w:tcW w:w="4819" w:type="dxa"/>
          </w:tcPr>
          <w:p w14:paraId="069588BC" w14:textId="56DA3364" w:rsidR="00011851" w:rsidRPr="00A51838" w:rsidRDefault="00A51838" w:rsidP="00011851">
            <w:r w:rsidRPr="00A51838">
              <w:t xml:space="preserve">Prof. Msc. Ricardo </w:t>
            </w:r>
            <w:r w:rsidR="005C356C">
              <w:t xml:space="preserve"> </w:t>
            </w:r>
            <w:r w:rsidR="008F5860">
              <w:t xml:space="preserve">de Carvalho Costa </w:t>
            </w:r>
            <w:r w:rsidR="005C356C">
              <w:t xml:space="preserve">  (Suplente)</w:t>
            </w:r>
          </w:p>
        </w:tc>
      </w:tr>
      <w:tr w:rsidR="00011851" w14:paraId="17439A99" w14:textId="77777777" w:rsidTr="00615AD0">
        <w:tc>
          <w:tcPr>
            <w:tcW w:w="4390" w:type="dxa"/>
          </w:tcPr>
          <w:p w14:paraId="14435937" w14:textId="24C843EA" w:rsidR="00011851" w:rsidRPr="00615AD0" w:rsidRDefault="00615AD0" w:rsidP="00011851">
            <w:r w:rsidRPr="00615AD0">
              <w:t>Profa. Nilvânia</w:t>
            </w:r>
            <w:r w:rsidR="00A51838">
              <w:t xml:space="preserve"> dos Santos Silva</w:t>
            </w:r>
            <w:r w:rsidRPr="00615AD0">
              <w:t xml:space="preserve"> </w:t>
            </w:r>
            <w:r>
              <w:t xml:space="preserve">  (Titular)</w:t>
            </w:r>
          </w:p>
        </w:tc>
        <w:tc>
          <w:tcPr>
            <w:tcW w:w="4819" w:type="dxa"/>
          </w:tcPr>
          <w:p w14:paraId="76C24E52" w14:textId="45A5F5CE" w:rsidR="00011851" w:rsidRPr="00A51838" w:rsidRDefault="00A51838" w:rsidP="00011851">
            <w:r w:rsidRPr="00A51838">
              <w:t xml:space="preserve">Profa. Dra. </w:t>
            </w:r>
            <w:r>
              <w:t xml:space="preserve">Aline </w:t>
            </w:r>
            <w:r w:rsidR="006318C5">
              <w:t>Barbosa de Lima</w:t>
            </w:r>
            <w:r w:rsidR="005C356C">
              <w:t xml:space="preserve"> (Suplente)</w:t>
            </w:r>
          </w:p>
        </w:tc>
      </w:tr>
    </w:tbl>
    <w:p w14:paraId="54FF6A3C" w14:textId="77777777" w:rsidR="00011851" w:rsidRPr="00F03157" w:rsidRDefault="00011851" w:rsidP="00011851">
      <w:pPr>
        <w:spacing w:after="0" w:line="240" w:lineRule="auto"/>
        <w:rPr>
          <w:b/>
          <w:bCs/>
          <w:sz w:val="12"/>
          <w:szCs w:val="12"/>
        </w:rPr>
      </w:pPr>
    </w:p>
    <w:p w14:paraId="20EAC831" w14:textId="77777777" w:rsidR="00011851" w:rsidRPr="0057539C" w:rsidRDefault="00011851" w:rsidP="00011851">
      <w:pPr>
        <w:spacing w:after="0" w:line="240" w:lineRule="auto"/>
        <w:rPr>
          <w:b/>
          <w:bCs/>
          <w:sz w:val="12"/>
          <w:szCs w:val="12"/>
        </w:rPr>
      </w:pPr>
    </w:p>
    <w:p w14:paraId="2D202B09" w14:textId="5748A08E" w:rsidR="00011851" w:rsidRPr="00F6001E" w:rsidRDefault="00F6001E" w:rsidP="00F6001E">
      <w:pPr>
        <w:pStyle w:val="PargrafodaLista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F6001E">
        <w:rPr>
          <w:b/>
          <w:bCs/>
          <w:sz w:val="24"/>
          <w:szCs w:val="24"/>
        </w:rPr>
        <w:t>CALENDÁRIO DE PROVAS</w:t>
      </w:r>
    </w:p>
    <w:p w14:paraId="5A6B0917" w14:textId="77777777" w:rsidR="00F6001E" w:rsidRDefault="00F6001E" w:rsidP="00F6001E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1548"/>
        <w:gridCol w:w="1669"/>
        <w:gridCol w:w="2526"/>
        <w:gridCol w:w="3041"/>
      </w:tblGrid>
      <w:tr w:rsidR="00F6001E" w14:paraId="6D09E908" w14:textId="77777777" w:rsidTr="00CC799F">
        <w:tc>
          <w:tcPr>
            <w:tcW w:w="1555" w:type="dxa"/>
          </w:tcPr>
          <w:p w14:paraId="3C1020F3" w14:textId="078E5B9C" w:rsidR="00F6001E" w:rsidRDefault="00F6001E" w:rsidP="00F6001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701" w:type="dxa"/>
          </w:tcPr>
          <w:p w14:paraId="51CCCFBC" w14:textId="7B5D1342" w:rsidR="00F6001E" w:rsidRDefault="00F6001E" w:rsidP="00F6001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HORA</w:t>
            </w:r>
          </w:p>
        </w:tc>
        <w:tc>
          <w:tcPr>
            <w:tcW w:w="2409" w:type="dxa"/>
          </w:tcPr>
          <w:p w14:paraId="394A47BF" w14:textId="3CB8D5E5" w:rsidR="00F6001E" w:rsidRDefault="00F6001E" w:rsidP="00F6001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LOCAL</w:t>
            </w:r>
          </w:p>
        </w:tc>
        <w:tc>
          <w:tcPr>
            <w:tcW w:w="3119" w:type="dxa"/>
          </w:tcPr>
          <w:p w14:paraId="71AF4C2A" w14:textId="19F2830B" w:rsidR="00F6001E" w:rsidRDefault="00F6001E" w:rsidP="00F6001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ATIVIDADE</w:t>
            </w:r>
          </w:p>
        </w:tc>
      </w:tr>
      <w:tr w:rsidR="00F6001E" w14:paraId="5165B27C" w14:textId="77777777" w:rsidTr="00CC799F">
        <w:tc>
          <w:tcPr>
            <w:tcW w:w="1555" w:type="dxa"/>
          </w:tcPr>
          <w:p w14:paraId="3F35701B" w14:textId="210BF15D" w:rsidR="00F6001E" w:rsidRPr="00546060" w:rsidRDefault="00F6001E" w:rsidP="00F6001E">
            <w:pPr>
              <w:spacing w:line="276" w:lineRule="auto"/>
            </w:pPr>
            <w:r w:rsidRPr="00546060">
              <w:t>1</w:t>
            </w:r>
            <w:r w:rsidR="00546060" w:rsidRPr="00546060">
              <w:t>8</w:t>
            </w:r>
            <w:r w:rsidRPr="00546060">
              <w:t>/0</w:t>
            </w:r>
            <w:r w:rsidR="00546060" w:rsidRPr="00546060">
              <w:t>7</w:t>
            </w:r>
            <w:r w:rsidRPr="00546060">
              <w:t>/2023</w:t>
            </w:r>
          </w:p>
          <w:p w14:paraId="303DC8D3" w14:textId="7531837D" w:rsidR="00F6001E" w:rsidRPr="00546060" w:rsidRDefault="00F6001E" w:rsidP="00F6001E">
            <w:pPr>
              <w:spacing w:line="276" w:lineRule="auto"/>
              <w:rPr>
                <w:b/>
                <w:bCs/>
              </w:rPr>
            </w:pPr>
            <w:r w:rsidRPr="00546060">
              <w:t>Segunda-feira</w:t>
            </w:r>
            <w:r w:rsidRPr="00546060">
              <w:rPr>
                <w:b/>
                <w:bCs/>
              </w:rPr>
              <w:t xml:space="preserve"> </w:t>
            </w:r>
          </w:p>
        </w:tc>
        <w:tc>
          <w:tcPr>
            <w:tcW w:w="1701" w:type="dxa"/>
          </w:tcPr>
          <w:p w14:paraId="2C23E7AD" w14:textId="77777777" w:rsidR="00F6001E" w:rsidRDefault="00F6001E" w:rsidP="00F6001E">
            <w:pPr>
              <w:rPr>
                <w:b/>
                <w:bCs/>
                <w:sz w:val="24"/>
                <w:szCs w:val="24"/>
              </w:rPr>
            </w:pPr>
          </w:p>
          <w:p w14:paraId="4D4E164D" w14:textId="4F869C27" w:rsidR="0057539C" w:rsidRPr="0057539C" w:rsidRDefault="0057539C" w:rsidP="00F6001E">
            <w:r w:rsidRPr="0057539C">
              <w:t xml:space="preserve">8 horas </w:t>
            </w:r>
          </w:p>
        </w:tc>
        <w:tc>
          <w:tcPr>
            <w:tcW w:w="2409" w:type="dxa"/>
          </w:tcPr>
          <w:p w14:paraId="599D1325" w14:textId="77777777" w:rsidR="0057539C" w:rsidRDefault="0057539C" w:rsidP="00F6001E">
            <w:pPr>
              <w:rPr>
                <w:b/>
                <w:bCs/>
                <w:sz w:val="24"/>
                <w:szCs w:val="24"/>
              </w:rPr>
            </w:pPr>
          </w:p>
          <w:p w14:paraId="3DCDB338" w14:textId="77777777" w:rsidR="00D84641" w:rsidRDefault="0057539C" w:rsidP="00D84641">
            <w:pPr>
              <w:pStyle w:val="PargrafodaLista"/>
              <w:ind w:left="1080" w:hanging="1080"/>
            </w:pPr>
            <w:r w:rsidRPr="0057539C">
              <w:t xml:space="preserve">Sala </w:t>
            </w:r>
            <w:r w:rsidR="00D84641">
              <w:t xml:space="preserve">de Reuniões </w:t>
            </w:r>
          </w:p>
          <w:p w14:paraId="779019E6" w14:textId="5D1E85EC" w:rsidR="00D84641" w:rsidRDefault="00D84641" w:rsidP="00D84641">
            <w:pPr>
              <w:pStyle w:val="PargrafodaLista"/>
              <w:ind w:left="1080" w:hanging="1080"/>
            </w:pPr>
            <w:r>
              <w:t xml:space="preserve">Centro de Educação </w:t>
            </w:r>
          </w:p>
          <w:p w14:paraId="47BA6509" w14:textId="6E3E8629" w:rsidR="00F6001E" w:rsidRPr="00D84641" w:rsidRDefault="00F6001E" w:rsidP="00F6001E">
            <w:pPr>
              <w:rPr>
                <w:sz w:val="8"/>
                <w:szCs w:val="8"/>
              </w:rPr>
            </w:pPr>
          </w:p>
        </w:tc>
        <w:tc>
          <w:tcPr>
            <w:tcW w:w="3119" w:type="dxa"/>
          </w:tcPr>
          <w:p w14:paraId="03B50900" w14:textId="77777777" w:rsidR="0057539C" w:rsidRDefault="0057539C" w:rsidP="00F6001E">
            <w:r>
              <w:t xml:space="preserve">Sorteio de pontos. </w:t>
            </w:r>
          </w:p>
          <w:p w14:paraId="54C2D4AC" w14:textId="1EF04C8A" w:rsidR="00F6001E" w:rsidRDefault="0057539C" w:rsidP="00F6001E">
            <w:pPr>
              <w:rPr>
                <w:b/>
                <w:bCs/>
                <w:sz w:val="24"/>
                <w:szCs w:val="24"/>
              </w:rPr>
            </w:pPr>
            <w:r>
              <w:t>Sorteio da ordem dos candidatos que farão as Provas</w:t>
            </w:r>
          </w:p>
        </w:tc>
      </w:tr>
      <w:tr w:rsidR="00F6001E" w14:paraId="140E4F09" w14:textId="77777777" w:rsidTr="00CC799F">
        <w:tc>
          <w:tcPr>
            <w:tcW w:w="1555" w:type="dxa"/>
          </w:tcPr>
          <w:p w14:paraId="457D1D62" w14:textId="149D5A57" w:rsidR="00F6001E" w:rsidRPr="00546060" w:rsidRDefault="00546060" w:rsidP="00F6001E">
            <w:r w:rsidRPr="00546060">
              <w:t>19/07/2023</w:t>
            </w:r>
          </w:p>
        </w:tc>
        <w:tc>
          <w:tcPr>
            <w:tcW w:w="1701" w:type="dxa"/>
          </w:tcPr>
          <w:p w14:paraId="6BDD0660" w14:textId="29407967" w:rsidR="00F6001E" w:rsidRPr="00C46119" w:rsidRDefault="00C46119" w:rsidP="00F6001E">
            <w:pPr>
              <w:rPr>
                <w:sz w:val="24"/>
                <w:szCs w:val="24"/>
              </w:rPr>
            </w:pPr>
            <w:r w:rsidRPr="00C46119">
              <w:rPr>
                <w:sz w:val="24"/>
                <w:szCs w:val="24"/>
              </w:rPr>
              <w:t>8 horas</w:t>
            </w:r>
          </w:p>
        </w:tc>
        <w:tc>
          <w:tcPr>
            <w:tcW w:w="2409" w:type="dxa"/>
          </w:tcPr>
          <w:p w14:paraId="3617882E" w14:textId="77777777" w:rsidR="00D84641" w:rsidRDefault="00D84641" w:rsidP="00D84641">
            <w:pPr>
              <w:pStyle w:val="PargrafodaLista"/>
              <w:ind w:left="1080" w:hanging="1080"/>
            </w:pPr>
            <w:r>
              <w:t xml:space="preserve">Sala de Reuniões </w:t>
            </w:r>
          </w:p>
          <w:p w14:paraId="194A7F8C" w14:textId="7A1A46E4" w:rsidR="00F6001E" w:rsidRPr="00D84641" w:rsidRDefault="00D84641" w:rsidP="00D84641">
            <w:pPr>
              <w:pStyle w:val="PargrafodaLista"/>
              <w:ind w:left="1080" w:hanging="1080"/>
            </w:pPr>
            <w:r>
              <w:t xml:space="preserve">Centro de Educação  </w:t>
            </w:r>
          </w:p>
        </w:tc>
        <w:tc>
          <w:tcPr>
            <w:tcW w:w="3119" w:type="dxa"/>
          </w:tcPr>
          <w:p w14:paraId="5A0BDC46" w14:textId="49306268" w:rsidR="00F6001E" w:rsidRDefault="004A4A9B" w:rsidP="00F6001E">
            <w:pPr>
              <w:rPr>
                <w:b/>
                <w:bCs/>
                <w:sz w:val="24"/>
                <w:szCs w:val="24"/>
              </w:rPr>
            </w:pPr>
            <w:r>
              <w:t>P</w:t>
            </w:r>
            <w:r w:rsidR="0057539C">
              <w:t>rovas didáticas</w:t>
            </w:r>
          </w:p>
        </w:tc>
      </w:tr>
      <w:tr w:rsidR="00F6001E" w14:paraId="6ECCF719" w14:textId="77777777" w:rsidTr="00CC799F">
        <w:tc>
          <w:tcPr>
            <w:tcW w:w="1555" w:type="dxa"/>
          </w:tcPr>
          <w:p w14:paraId="2272823C" w14:textId="7C6936BF" w:rsidR="00F6001E" w:rsidRPr="00503D57" w:rsidRDefault="004A568F" w:rsidP="00F6001E">
            <w:pPr>
              <w:rPr>
                <w:sz w:val="24"/>
                <w:szCs w:val="24"/>
              </w:rPr>
            </w:pPr>
            <w:r w:rsidRPr="00503D57">
              <w:rPr>
                <w:sz w:val="24"/>
                <w:szCs w:val="24"/>
              </w:rPr>
              <w:t>26/07/2023</w:t>
            </w:r>
          </w:p>
        </w:tc>
        <w:tc>
          <w:tcPr>
            <w:tcW w:w="1701" w:type="dxa"/>
          </w:tcPr>
          <w:p w14:paraId="1DFB09FF" w14:textId="4730BCB9" w:rsidR="00F6001E" w:rsidRPr="00503D57" w:rsidRDefault="00763694" w:rsidP="00F60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10h. </w:t>
            </w:r>
          </w:p>
        </w:tc>
        <w:tc>
          <w:tcPr>
            <w:tcW w:w="2409" w:type="dxa"/>
          </w:tcPr>
          <w:p w14:paraId="68CDC838" w14:textId="7F6CC9DD" w:rsidR="00F6001E" w:rsidRDefault="00327F52" w:rsidP="00F6001E">
            <w:pPr>
              <w:rPr>
                <w:sz w:val="24"/>
                <w:szCs w:val="24"/>
              </w:rPr>
            </w:pPr>
            <w:hyperlink r:id="rId5" w:history="1">
              <w:r w:rsidR="005410A9" w:rsidRPr="00860C4F">
                <w:rPr>
                  <w:rStyle w:val="Hyperlink"/>
                  <w:sz w:val="24"/>
                  <w:szCs w:val="24"/>
                </w:rPr>
                <w:t>http://www.ce.ufpb.br/</w:t>
              </w:r>
            </w:hyperlink>
          </w:p>
          <w:p w14:paraId="42BB3914" w14:textId="72B83478" w:rsidR="005410A9" w:rsidRPr="00503D57" w:rsidRDefault="005410A9" w:rsidP="00F6001E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3898C02" w14:textId="35894068" w:rsidR="00F6001E" w:rsidRDefault="0057539C" w:rsidP="00F6001E">
            <w:pPr>
              <w:rPr>
                <w:b/>
                <w:bCs/>
                <w:sz w:val="24"/>
                <w:szCs w:val="24"/>
              </w:rPr>
            </w:pPr>
            <w:r>
              <w:t xml:space="preserve">Divulgação do resultado </w:t>
            </w:r>
            <w:r w:rsidR="00E31BD5">
              <w:t xml:space="preserve">Final </w:t>
            </w:r>
            <w:r>
              <w:t>da prova didática</w:t>
            </w:r>
          </w:p>
        </w:tc>
      </w:tr>
      <w:tr w:rsidR="00F6001E" w14:paraId="4CC624C3" w14:textId="77777777" w:rsidTr="00CC799F">
        <w:tc>
          <w:tcPr>
            <w:tcW w:w="1555" w:type="dxa"/>
          </w:tcPr>
          <w:p w14:paraId="48307A22" w14:textId="0F384A6A" w:rsidR="00F6001E" w:rsidRPr="002228E7" w:rsidRDefault="002228E7" w:rsidP="00F6001E">
            <w:pPr>
              <w:rPr>
                <w:sz w:val="24"/>
                <w:szCs w:val="24"/>
              </w:rPr>
            </w:pPr>
            <w:r w:rsidRPr="002228E7">
              <w:rPr>
                <w:sz w:val="24"/>
                <w:szCs w:val="24"/>
              </w:rPr>
              <w:t>26/07/2023</w:t>
            </w:r>
          </w:p>
        </w:tc>
        <w:tc>
          <w:tcPr>
            <w:tcW w:w="1701" w:type="dxa"/>
          </w:tcPr>
          <w:p w14:paraId="06CA5487" w14:textId="65DF90F8" w:rsidR="00F6001E" w:rsidRPr="0008517F" w:rsidRDefault="0008517F" w:rsidP="00F6001E">
            <w:r w:rsidRPr="0008517F">
              <w:t xml:space="preserve">8:00h às 18:00h. </w:t>
            </w:r>
          </w:p>
        </w:tc>
        <w:tc>
          <w:tcPr>
            <w:tcW w:w="2409" w:type="dxa"/>
          </w:tcPr>
          <w:p w14:paraId="1B198148" w14:textId="1365DD4A" w:rsidR="00F6001E" w:rsidRPr="00275DCB" w:rsidRDefault="00EC4EBC" w:rsidP="00F60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Secretaria do </w:t>
            </w:r>
            <w:r w:rsidR="00275DCB" w:rsidRPr="00275DCB">
              <w:rPr>
                <w:sz w:val="24"/>
                <w:szCs w:val="24"/>
              </w:rPr>
              <w:t xml:space="preserve">DEC </w:t>
            </w:r>
          </w:p>
        </w:tc>
        <w:tc>
          <w:tcPr>
            <w:tcW w:w="3119" w:type="dxa"/>
          </w:tcPr>
          <w:p w14:paraId="3C817083" w14:textId="0FA95C8E" w:rsidR="00F6001E" w:rsidRDefault="0057539C" w:rsidP="00F6001E">
            <w:pPr>
              <w:rPr>
                <w:b/>
                <w:bCs/>
                <w:sz w:val="24"/>
                <w:szCs w:val="24"/>
              </w:rPr>
            </w:pPr>
            <w:r>
              <w:t>Provas de títulos</w:t>
            </w:r>
          </w:p>
        </w:tc>
      </w:tr>
      <w:tr w:rsidR="00F6001E" w14:paraId="3FEDAF51" w14:textId="77777777" w:rsidTr="00CC799F">
        <w:tc>
          <w:tcPr>
            <w:tcW w:w="1555" w:type="dxa"/>
          </w:tcPr>
          <w:p w14:paraId="687D1824" w14:textId="49EA737D" w:rsidR="00F6001E" w:rsidRPr="002228E7" w:rsidRDefault="002228E7" w:rsidP="00F6001E">
            <w:pPr>
              <w:rPr>
                <w:sz w:val="24"/>
                <w:szCs w:val="24"/>
              </w:rPr>
            </w:pPr>
            <w:r w:rsidRPr="002228E7">
              <w:rPr>
                <w:sz w:val="24"/>
                <w:szCs w:val="24"/>
              </w:rPr>
              <w:t>27/07/2023</w:t>
            </w:r>
          </w:p>
        </w:tc>
        <w:tc>
          <w:tcPr>
            <w:tcW w:w="1701" w:type="dxa"/>
          </w:tcPr>
          <w:p w14:paraId="22140BF9" w14:textId="1DA30CBC" w:rsidR="00F6001E" w:rsidRPr="00275DCB" w:rsidRDefault="00275DCB" w:rsidP="00F6001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75DCB">
              <w:rPr>
                <w:sz w:val="24"/>
                <w:szCs w:val="24"/>
              </w:rPr>
              <w:t>10:00h</w:t>
            </w:r>
          </w:p>
        </w:tc>
        <w:tc>
          <w:tcPr>
            <w:tcW w:w="2409" w:type="dxa"/>
          </w:tcPr>
          <w:p w14:paraId="5A092AE7" w14:textId="5F45D0A0" w:rsidR="00F6001E" w:rsidRPr="005410A9" w:rsidRDefault="00327F52" w:rsidP="00F6001E">
            <w:pPr>
              <w:rPr>
                <w:sz w:val="24"/>
                <w:szCs w:val="24"/>
              </w:rPr>
            </w:pPr>
            <w:hyperlink r:id="rId6" w:history="1">
              <w:r w:rsidR="005410A9" w:rsidRPr="005410A9">
                <w:rPr>
                  <w:rStyle w:val="Hyperlink"/>
                  <w:sz w:val="24"/>
                  <w:szCs w:val="24"/>
                </w:rPr>
                <w:t>http://www.ce.ufpb.br/</w:t>
              </w:r>
            </w:hyperlink>
          </w:p>
          <w:p w14:paraId="761C22B3" w14:textId="3332B89C" w:rsidR="005410A9" w:rsidRPr="005410A9" w:rsidRDefault="005410A9" w:rsidP="00F6001E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06C25AA" w14:textId="33C4E843" w:rsidR="00F6001E" w:rsidRDefault="0057539C" w:rsidP="00F6001E">
            <w:pPr>
              <w:rPr>
                <w:b/>
                <w:bCs/>
                <w:sz w:val="24"/>
                <w:szCs w:val="24"/>
              </w:rPr>
            </w:pPr>
            <w:r>
              <w:t>Divulgação dos resultados</w:t>
            </w:r>
            <w:r w:rsidR="008146DC">
              <w:t xml:space="preserve"> Provisório</w:t>
            </w:r>
            <w:r w:rsidR="00763694">
              <w:t>s</w:t>
            </w:r>
            <w:r w:rsidR="008146DC">
              <w:t xml:space="preserve"> </w:t>
            </w:r>
            <w:r>
              <w:t>das provas de títulos</w:t>
            </w:r>
          </w:p>
        </w:tc>
      </w:tr>
      <w:tr w:rsidR="0057539C" w14:paraId="5C482E61" w14:textId="77777777" w:rsidTr="00CC799F">
        <w:tc>
          <w:tcPr>
            <w:tcW w:w="1555" w:type="dxa"/>
          </w:tcPr>
          <w:p w14:paraId="37EB682D" w14:textId="70FE5B8A" w:rsidR="0057539C" w:rsidRPr="00CC799F" w:rsidRDefault="00CC799F" w:rsidP="00F6001E">
            <w:pPr>
              <w:rPr>
                <w:sz w:val="24"/>
                <w:szCs w:val="24"/>
              </w:rPr>
            </w:pPr>
            <w:r w:rsidRPr="00CC799F">
              <w:rPr>
                <w:sz w:val="24"/>
                <w:szCs w:val="24"/>
              </w:rPr>
              <w:t>31/07/2023</w:t>
            </w:r>
          </w:p>
        </w:tc>
        <w:tc>
          <w:tcPr>
            <w:tcW w:w="1701" w:type="dxa"/>
          </w:tcPr>
          <w:p w14:paraId="5D0866C7" w14:textId="2305534E" w:rsidR="0057539C" w:rsidRPr="00CC799F" w:rsidRDefault="00CC799F" w:rsidP="00F6001E">
            <w:pPr>
              <w:rPr>
                <w:sz w:val="24"/>
                <w:szCs w:val="24"/>
              </w:rPr>
            </w:pPr>
            <w:r w:rsidRPr="00CC799F">
              <w:rPr>
                <w:sz w:val="24"/>
                <w:szCs w:val="24"/>
              </w:rPr>
              <w:t xml:space="preserve">10:00h. </w:t>
            </w:r>
          </w:p>
        </w:tc>
        <w:tc>
          <w:tcPr>
            <w:tcW w:w="2409" w:type="dxa"/>
          </w:tcPr>
          <w:p w14:paraId="6459B87E" w14:textId="7F721323" w:rsidR="0057539C" w:rsidRDefault="00327F52" w:rsidP="00F6001E">
            <w:pPr>
              <w:rPr>
                <w:sz w:val="24"/>
                <w:szCs w:val="24"/>
              </w:rPr>
            </w:pPr>
            <w:hyperlink r:id="rId7" w:history="1">
              <w:r w:rsidR="005410A9" w:rsidRPr="00860C4F">
                <w:rPr>
                  <w:rStyle w:val="Hyperlink"/>
                  <w:sz w:val="24"/>
                  <w:szCs w:val="24"/>
                </w:rPr>
                <w:t>http://www.ce.ufpb.br/</w:t>
              </w:r>
            </w:hyperlink>
          </w:p>
          <w:p w14:paraId="265BD7BB" w14:textId="6D410C14" w:rsidR="005410A9" w:rsidRPr="00CC799F" w:rsidRDefault="005410A9" w:rsidP="00F6001E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3AFA9E5" w14:textId="46104B10" w:rsidR="00B42AEE" w:rsidRDefault="00B42AEE" w:rsidP="00F6001E">
            <w:r>
              <w:t xml:space="preserve">Divulgação do Resultado Final </w:t>
            </w:r>
            <w:r w:rsidR="00212CAA">
              <w:t xml:space="preserve">da Provas de Títulos </w:t>
            </w:r>
          </w:p>
          <w:p w14:paraId="2C6FE8F1" w14:textId="27A36D95" w:rsidR="0057539C" w:rsidRDefault="0057539C" w:rsidP="00F6001E">
            <w:r>
              <w:t>Resultado Final</w:t>
            </w:r>
          </w:p>
        </w:tc>
      </w:tr>
    </w:tbl>
    <w:p w14:paraId="7E6261C6" w14:textId="77777777" w:rsidR="00214C7E" w:rsidRDefault="00214C7E" w:rsidP="00837D96">
      <w:pPr>
        <w:spacing w:after="0" w:line="240" w:lineRule="auto"/>
        <w:rPr>
          <w:b/>
          <w:bCs/>
          <w:sz w:val="24"/>
          <w:szCs w:val="24"/>
        </w:rPr>
      </w:pPr>
    </w:p>
    <w:sectPr w:rsidR="00214C7E" w:rsidSect="00F81EC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67EF"/>
    <w:multiLevelType w:val="hybridMultilevel"/>
    <w:tmpl w:val="FBACA298"/>
    <w:lvl w:ilvl="0" w:tplc="D99490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4CF6"/>
    <w:multiLevelType w:val="hybridMultilevel"/>
    <w:tmpl w:val="782A76D0"/>
    <w:lvl w:ilvl="0" w:tplc="041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90784956">
    <w:abstractNumId w:val="1"/>
  </w:num>
  <w:num w:numId="2" w16cid:durableId="78931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15"/>
    <w:rsid w:val="00011851"/>
    <w:rsid w:val="0008517F"/>
    <w:rsid w:val="000C1969"/>
    <w:rsid w:val="00107EBA"/>
    <w:rsid w:val="001539F8"/>
    <w:rsid w:val="001B36F2"/>
    <w:rsid w:val="001D15A9"/>
    <w:rsid w:val="00212CAA"/>
    <w:rsid w:val="00214C7E"/>
    <w:rsid w:val="002228E7"/>
    <w:rsid w:val="00227BF5"/>
    <w:rsid w:val="00275DCB"/>
    <w:rsid w:val="00302ED4"/>
    <w:rsid w:val="00327F52"/>
    <w:rsid w:val="00390415"/>
    <w:rsid w:val="0039705A"/>
    <w:rsid w:val="003B0F55"/>
    <w:rsid w:val="00442507"/>
    <w:rsid w:val="004A4A9B"/>
    <w:rsid w:val="004A568F"/>
    <w:rsid w:val="004D3AD9"/>
    <w:rsid w:val="00503D57"/>
    <w:rsid w:val="00504772"/>
    <w:rsid w:val="005410A9"/>
    <w:rsid w:val="0054493B"/>
    <w:rsid w:val="00546060"/>
    <w:rsid w:val="00570C84"/>
    <w:rsid w:val="0057539C"/>
    <w:rsid w:val="005870CA"/>
    <w:rsid w:val="005C356C"/>
    <w:rsid w:val="00615AD0"/>
    <w:rsid w:val="006318C5"/>
    <w:rsid w:val="00696649"/>
    <w:rsid w:val="006B5EF6"/>
    <w:rsid w:val="00763694"/>
    <w:rsid w:val="00771DA5"/>
    <w:rsid w:val="00794845"/>
    <w:rsid w:val="00812111"/>
    <w:rsid w:val="008146DC"/>
    <w:rsid w:val="00814E06"/>
    <w:rsid w:val="00837D96"/>
    <w:rsid w:val="00863772"/>
    <w:rsid w:val="008E441A"/>
    <w:rsid w:val="008F5860"/>
    <w:rsid w:val="00935FEB"/>
    <w:rsid w:val="00992640"/>
    <w:rsid w:val="009D32E0"/>
    <w:rsid w:val="009E037E"/>
    <w:rsid w:val="009E6C26"/>
    <w:rsid w:val="00A06832"/>
    <w:rsid w:val="00A20D7F"/>
    <w:rsid w:val="00A42FAF"/>
    <w:rsid w:val="00A51838"/>
    <w:rsid w:val="00AC60AD"/>
    <w:rsid w:val="00B41B4E"/>
    <w:rsid w:val="00B42AEE"/>
    <w:rsid w:val="00B86BD1"/>
    <w:rsid w:val="00BE537B"/>
    <w:rsid w:val="00C132B3"/>
    <w:rsid w:val="00C257FA"/>
    <w:rsid w:val="00C46119"/>
    <w:rsid w:val="00C47983"/>
    <w:rsid w:val="00C75A91"/>
    <w:rsid w:val="00C92305"/>
    <w:rsid w:val="00CC799F"/>
    <w:rsid w:val="00D12503"/>
    <w:rsid w:val="00D17EB6"/>
    <w:rsid w:val="00D84641"/>
    <w:rsid w:val="00DC0CF5"/>
    <w:rsid w:val="00E31BD5"/>
    <w:rsid w:val="00EC4EBC"/>
    <w:rsid w:val="00F03157"/>
    <w:rsid w:val="00F6001E"/>
    <w:rsid w:val="00F81ECF"/>
    <w:rsid w:val="00FA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7AAC"/>
  <w15:chartTrackingRefBased/>
  <w15:docId w15:val="{C3556BE9-89A7-41D5-B11A-8ACCD2BE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90415"/>
    <w:pPr>
      <w:ind w:left="720"/>
      <w:contextualSpacing/>
    </w:pPr>
  </w:style>
  <w:style w:type="table" w:styleId="Tabelacomgrade">
    <w:name w:val="Table Grid"/>
    <w:basedOn w:val="Tabelanormal"/>
    <w:uiPriority w:val="39"/>
    <w:rsid w:val="00011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410A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1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e.ufpb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.ufpb.br/" TargetMode="External"/><Relationship Id="rId5" Type="http://schemas.openxmlformats.org/officeDocument/2006/relationships/hyperlink" Target="http://www.ce.ufpb.b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Aparecida Valentim Afonso</dc:creator>
  <cp:keywords/>
  <dc:description/>
  <cp:lastModifiedBy>Aparecida Valentim Afonso</cp:lastModifiedBy>
  <cp:revision>4</cp:revision>
  <dcterms:created xsi:type="dcterms:W3CDTF">2023-06-18T12:43:00Z</dcterms:created>
  <dcterms:modified xsi:type="dcterms:W3CDTF">2023-06-18T12:45:00Z</dcterms:modified>
</cp:coreProperties>
</file>