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7E6E6" w:themeColor="background2"/>
  <w:body>
    <w:p w14:paraId="22661283" w14:textId="77777777" w:rsidR="00B76D6E" w:rsidRDefault="00B76D6E" w:rsidP="00B76D6E">
      <w:pPr>
        <w:ind w:firstLine="0"/>
        <w:jc w:val="center"/>
        <w:rPr>
          <w:rFonts w:ascii="Bookman Old Style" w:hAnsi="Bookman Old Style" w:cs="Andalus"/>
          <w:sz w:val="28"/>
          <w:szCs w:val="28"/>
        </w:rPr>
      </w:pPr>
      <w:r>
        <w:rPr>
          <w:rFonts w:ascii="Bookman Old Style" w:hAnsi="Bookman Old Style" w:cs="Andalus"/>
          <w:sz w:val="28"/>
          <w:szCs w:val="28"/>
        </w:rPr>
        <w:t>PRO</w:t>
      </w:r>
      <w:bookmarkStart w:id="0" w:name="_GoBack"/>
      <w:bookmarkEnd w:id="0"/>
      <w:r>
        <w:rPr>
          <w:rFonts w:ascii="Bookman Old Style" w:hAnsi="Bookman Old Style" w:cs="Andalus"/>
          <w:sz w:val="28"/>
          <w:szCs w:val="28"/>
        </w:rPr>
        <w:t>GRAMAÇÃO</w:t>
      </w:r>
    </w:p>
    <w:p w14:paraId="40E0E210" w14:textId="77777777" w:rsidR="00B76D6E" w:rsidRPr="00392184" w:rsidRDefault="00B76D6E" w:rsidP="00B76D6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184">
        <w:rPr>
          <w:rFonts w:ascii="Times New Roman" w:hAnsi="Times New Roman" w:cs="Times New Roman"/>
          <w:b/>
          <w:sz w:val="28"/>
          <w:szCs w:val="28"/>
        </w:rPr>
        <w:t>MANHÃ</w:t>
      </w:r>
    </w:p>
    <w:p w14:paraId="0E4D5BAE" w14:textId="77777777" w:rsidR="00B76D6E" w:rsidRPr="00392184" w:rsidRDefault="00B76D6E" w:rsidP="00B76D6E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48C2C9D9" w14:textId="77777777" w:rsidR="00B76D6E" w:rsidRPr="00392184" w:rsidRDefault="00B76D6E" w:rsidP="00B76D6E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9h- Abertura </w:t>
      </w:r>
      <w:r w:rsidRPr="00392184">
        <w:rPr>
          <w:rFonts w:ascii="Times New Roman" w:hAnsi="Times New Roman" w:cs="Times New Roman"/>
          <w:b/>
          <w:sz w:val="28"/>
          <w:szCs w:val="28"/>
        </w:rPr>
        <w:t xml:space="preserve">do Evento: </w:t>
      </w:r>
      <w:proofErr w:type="spellStart"/>
      <w:r w:rsidRPr="00392184">
        <w:rPr>
          <w:rFonts w:ascii="Times New Roman" w:hAnsi="Times New Roman" w:cs="Times New Roman"/>
          <w:b/>
          <w:sz w:val="28"/>
          <w:szCs w:val="28"/>
        </w:rPr>
        <w:t>Logoterapia</w:t>
      </w:r>
      <w:proofErr w:type="spellEnd"/>
      <w:r w:rsidRPr="00392184">
        <w:rPr>
          <w:rFonts w:ascii="Times New Roman" w:hAnsi="Times New Roman" w:cs="Times New Roman"/>
          <w:b/>
          <w:sz w:val="28"/>
          <w:szCs w:val="28"/>
        </w:rPr>
        <w:t xml:space="preserve"> no Contexto Brasileiro - Dr. Alisson Pontes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92184">
        <w:rPr>
          <w:rFonts w:ascii="Times New Roman" w:hAnsi="Times New Roman" w:cs="Times New Roman"/>
          <w:b/>
          <w:sz w:val="28"/>
          <w:szCs w:val="28"/>
        </w:rPr>
        <w:t>0min).</w:t>
      </w:r>
    </w:p>
    <w:p w14:paraId="73C6670A" w14:textId="77777777" w:rsidR="00B76D6E" w:rsidRPr="00392184" w:rsidRDefault="00B76D6E" w:rsidP="00B76D6E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D6BE957" w14:textId="77777777" w:rsidR="00B76D6E" w:rsidRDefault="00B76D6E" w:rsidP="00B76D6E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9:45</w:t>
      </w:r>
      <w:r w:rsidRPr="00392184">
        <w:rPr>
          <w:rFonts w:ascii="Times New Roman" w:hAnsi="Times New Roman" w:cs="Times New Roman"/>
          <w:b/>
          <w:sz w:val="28"/>
          <w:szCs w:val="28"/>
        </w:rPr>
        <w:t xml:space="preserve">h- </w:t>
      </w:r>
      <w:r>
        <w:rPr>
          <w:rFonts w:ascii="Times New Roman" w:hAnsi="Times New Roman" w:cs="Times New Roman"/>
          <w:b/>
          <w:sz w:val="28"/>
          <w:szCs w:val="28"/>
        </w:rPr>
        <w:t xml:space="preserve">Espírito da época e Sentido da Vida: A atualidade 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Logoterapia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Esp. Gutemberg Germano (40min)</w:t>
      </w:r>
    </w:p>
    <w:p w14:paraId="4FE36813" w14:textId="77777777" w:rsidR="00B76D6E" w:rsidRDefault="00B76D6E" w:rsidP="00B76D6E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21C86F4" w14:textId="77777777" w:rsidR="00B76D6E" w:rsidRPr="00392184" w:rsidRDefault="00B76D6E" w:rsidP="00B76D6E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10:40h- </w:t>
      </w:r>
      <w:r w:rsidRPr="00392184">
        <w:rPr>
          <w:rFonts w:ascii="Times New Roman" w:hAnsi="Times New Roman" w:cs="Times New Roman"/>
          <w:b/>
          <w:sz w:val="28"/>
          <w:szCs w:val="28"/>
        </w:rPr>
        <w:t>Arte no Campo de Concentração –</w:t>
      </w:r>
    </w:p>
    <w:p w14:paraId="7B72279D" w14:textId="77777777" w:rsidR="00B76D6E" w:rsidRPr="00392184" w:rsidRDefault="00B76D6E" w:rsidP="00B76D6E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92184">
        <w:rPr>
          <w:rFonts w:ascii="Times New Roman" w:hAnsi="Times New Roman" w:cs="Times New Roman"/>
          <w:b/>
          <w:sz w:val="28"/>
          <w:szCs w:val="28"/>
        </w:rPr>
        <w:t>Psicóloga Sabrina Almeida (40min)</w:t>
      </w:r>
    </w:p>
    <w:p w14:paraId="65669E3B" w14:textId="77777777" w:rsidR="00B76D6E" w:rsidRPr="00392184" w:rsidRDefault="00B76D6E" w:rsidP="00B76D6E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CD1225D" w14:textId="77777777" w:rsidR="00B76D6E" w:rsidRPr="00392184" w:rsidRDefault="00B76D6E" w:rsidP="00B76D6E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11:30</w:t>
      </w:r>
      <w:r w:rsidRPr="00392184">
        <w:rPr>
          <w:rFonts w:ascii="Times New Roman" w:hAnsi="Times New Roman" w:cs="Times New Roman"/>
          <w:b/>
          <w:sz w:val="28"/>
          <w:szCs w:val="28"/>
        </w:rPr>
        <w:t xml:space="preserve">h- </w:t>
      </w:r>
      <w:proofErr w:type="spellStart"/>
      <w:r w:rsidRPr="00392184">
        <w:rPr>
          <w:rFonts w:ascii="Times New Roman" w:hAnsi="Times New Roman" w:cs="Times New Roman"/>
          <w:b/>
          <w:sz w:val="28"/>
          <w:szCs w:val="28"/>
        </w:rPr>
        <w:t>LogoCine</w:t>
      </w:r>
      <w:proofErr w:type="spellEnd"/>
      <w:r w:rsidRPr="00392184">
        <w:rPr>
          <w:rFonts w:ascii="Times New Roman" w:hAnsi="Times New Roman" w:cs="Times New Roman"/>
          <w:b/>
          <w:sz w:val="28"/>
          <w:szCs w:val="28"/>
        </w:rPr>
        <w:t>: Sobrevivente Brasileiro do Holocausto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92184">
        <w:rPr>
          <w:rFonts w:ascii="Times New Roman" w:hAnsi="Times New Roman" w:cs="Times New Roman"/>
          <w:b/>
          <w:sz w:val="28"/>
          <w:szCs w:val="28"/>
        </w:rPr>
        <w:t>Comentarista: Dr. Thiago Aquino</w:t>
      </w:r>
    </w:p>
    <w:p w14:paraId="6E2016F5" w14:textId="77777777" w:rsidR="00B76D6E" w:rsidRPr="00392184" w:rsidRDefault="00B76D6E" w:rsidP="00B76D6E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01DB8A7" w14:textId="77777777" w:rsidR="00B76D6E" w:rsidRDefault="00B76D6E" w:rsidP="00B76D6E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92184">
        <w:rPr>
          <w:rFonts w:ascii="Times New Roman" w:hAnsi="Times New Roman" w:cs="Times New Roman"/>
          <w:b/>
          <w:sz w:val="28"/>
          <w:szCs w:val="28"/>
        </w:rPr>
        <w:t>TARDE</w:t>
      </w:r>
    </w:p>
    <w:p w14:paraId="6F41BE0D" w14:textId="77777777" w:rsidR="00B76D6E" w:rsidRPr="00392184" w:rsidRDefault="00B76D6E" w:rsidP="00B76D6E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824DB54" w14:textId="77777777" w:rsidR="00B76D6E" w:rsidRDefault="00B76D6E" w:rsidP="00B76D6E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92184">
        <w:rPr>
          <w:rFonts w:ascii="Times New Roman" w:hAnsi="Times New Roman" w:cs="Times New Roman"/>
          <w:b/>
          <w:sz w:val="28"/>
          <w:szCs w:val="28"/>
        </w:rPr>
        <w:t xml:space="preserve">14h- Mesa Redonda: </w:t>
      </w:r>
      <w:proofErr w:type="spellStart"/>
      <w:r w:rsidRPr="00392184">
        <w:rPr>
          <w:rFonts w:ascii="Times New Roman" w:hAnsi="Times New Roman" w:cs="Times New Roman"/>
          <w:b/>
          <w:sz w:val="28"/>
          <w:szCs w:val="28"/>
        </w:rPr>
        <w:t>Logoterapia</w:t>
      </w:r>
      <w:proofErr w:type="spellEnd"/>
      <w:r w:rsidRPr="00392184">
        <w:rPr>
          <w:rFonts w:ascii="Times New Roman" w:hAnsi="Times New Roman" w:cs="Times New Roman"/>
          <w:b/>
          <w:sz w:val="28"/>
          <w:szCs w:val="28"/>
        </w:rPr>
        <w:t xml:space="preserve"> e Práxi</w:t>
      </w:r>
      <w:r>
        <w:rPr>
          <w:rFonts w:ascii="Times New Roman" w:hAnsi="Times New Roman" w:cs="Times New Roman"/>
          <w:b/>
          <w:sz w:val="28"/>
          <w:szCs w:val="28"/>
        </w:rPr>
        <w:t>s</w:t>
      </w:r>
    </w:p>
    <w:p w14:paraId="48FF00DA" w14:textId="77777777" w:rsidR="00B76D6E" w:rsidRDefault="00B76D6E" w:rsidP="00B76D6E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9D09524" w14:textId="77777777" w:rsidR="00B76D6E" w:rsidRPr="00392184" w:rsidRDefault="00B76D6E" w:rsidP="00B76D6E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392184">
        <w:rPr>
          <w:rFonts w:ascii="Times New Roman" w:hAnsi="Times New Roman" w:cs="Times New Roman"/>
          <w:b/>
          <w:sz w:val="28"/>
          <w:szCs w:val="28"/>
        </w:rPr>
        <w:t>Logoterapia</w:t>
      </w:r>
      <w:proofErr w:type="spellEnd"/>
      <w:r w:rsidRPr="00392184">
        <w:rPr>
          <w:rFonts w:ascii="Times New Roman" w:hAnsi="Times New Roman" w:cs="Times New Roman"/>
          <w:b/>
          <w:sz w:val="28"/>
          <w:szCs w:val="28"/>
        </w:rPr>
        <w:t xml:space="preserve"> e </w:t>
      </w:r>
      <w:r>
        <w:rPr>
          <w:rFonts w:ascii="Times New Roman" w:hAnsi="Times New Roman" w:cs="Times New Roman"/>
          <w:b/>
          <w:sz w:val="28"/>
          <w:szCs w:val="28"/>
        </w:rPr>
        <w:t xml:space="preserve">Cuidados Paliativos – Dra. Sarah Xavier </w:t>
      </w:r>
      <w:r w:rsidRPr="00392184">
        <w:rPr>
          <w:rFonts w:ascii="Times New Roman" w:hAnsi="Times New Roman" w:cs="Times New Roman"/>
          <w:b/>
          <w:sz w:val="28"/>
          <w:szCs w:val="28"/>
        </w:rPr>
        <w:t>(30min)</w:t>
      </w:r>
    </w:p>
    <w:p w14:paraId="51F68023" w14:textId="77777777" w:rsidR="00B76D6E" w:rsidRDefault="00B76D6E" w:rsidP="00B76D6E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392184">
        <w:rPr>
          <w:rFonts w:ascii="Times New Roman" w:hAnsi="Times New Roman" w:cs="Times New Roman"/>
          <w:b/>
          <w:sz w:val="28"/>
          <w:szCs w:val="28"/>
        </w:rPr>
        <w:t>Logoterapia</w:t>
      </w:r>
      <w:proofErr w:type="spellEnd"/>
      <w:r w:rsidRPr="00392184">
        <w:rPr>
          <w:rFonts w:ascii="Times New Roman" w:hAnsi="Times New Roman" w:cs="Times New Roman"/>
          <w:b/>
          <w:sz w:val="28"/>
          <w:szCs w:val="28"/>
        </w:rPr>
        <w:t xml:space="preserve"> e Clínica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92184">
        <w:rPr>
          <w:rFonts w:ascii="Times New Roman" w:hAnsi="Times New Roman" w:cs="Times New Roman"/>
          <w:b/>
          <w:sz w:val="28"/>
          <w:szCs w:val="28"/>
        </w:rPr>
        <w:t xml:space="preserve">Psicóloga Liana </w:t>
      </w:r>
      <w:proofErr w:type="spellStart"/>
      <w:r w:rsidRPr="00392184">
        <w:rPr>
          <w:rFonts w:ascii="Times New Roman" w:hAnsi="Times New Roman" w:cs="Times New Roman"/>
          <w:b/>
          <w:sz w:val="28"/>
          <w:szCs w:val="28"/>
        </w:rPr>
        <w:t>Marolla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(30min)</w:t>
      </w:r>
    </w:p>
    <w:p w14:paraId="789E9481" w14:textId="77777777" w:rsidR="00B76D6E" w:rsidRDefault="00B76D6E" w:rsidP="00B76D6E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Logoterapia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 Trabalho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Me. Pablo Aquino (30min)</w:t>
      </w:r>
    </w:p>
    <w:p w14:paraId="76B4183D" w14:textId="77777777" w:rsidR="00B76D6E" w:rsidRDefault="00B76D6E" w:rsidP="00B76D6E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612D444" w14:textId="77777777" w:rsidR="00B76D6E" w:rsidRDefault="00B76D6E" w:rsidP="00B76D6E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92184">
        <w:rPr>
          <w:rFonts w:ascii="Times New Roman" w:hAnsi="Times New Roman" w:cs="Times New Roman"/>
          <w:b/>
          <w:sz w:val="28"/>
          <w:szCs w:val="28"/>
        </w:rPr>
        <w:t>16h- A Psicologia do Prisioneiro do Campo de Concentração</w:t>
      </w:r>
    </w:p>
    <w:p w14:paraId="4B663B80" w14:textId="77777777" w:rsidR="00B76D6E" w:rsidRDefault="00B76D6E" w:rsidP="00B76D6E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C056EA6" w14:textId="77777777" w:rsidR="00B76D6E" w:rsidRDefault="00B76D6E" w:rsidP="00B76D6E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92184">
        <w:rPr>
          <w:rFonts w:ascii="Times New Roman" w:hAnsi="Times New Roman" w:cs="Times New Roman"/>
          <w:b/>
          <w:sz w:val="28"/>
          <w:szCs w:val="28"/>
        </w:rPr>
        <w:t>Valores Humanos e Sobrevi</w:t>
      </w:r>
      <w:r>
        <w:rPr>
          <w:rFonts w:ascii="Times New Roman" w:hAnsi="Times New Roman" w:cs="Times New Roman"/>
          <w:b/>
          <w:sz w:val="28"/>
          <w:szCs w:val="28"/>
        </w:rPr>
        <w:t xml:space="preserve">vência no Campo de Concentração - </w:t>
      </w:r>
      <w:r w:rsidRPr="00392184">
        <w:rPr>
          <w:rFonts w:ascii="Times New Roman" w:hAnsi="Times New Roman" w:cs="Times New Roman"/>
          <w:b/>
          <w:sz w:val="28"/>
          <w:szCs w:val="28"/>
        </w:rPr>
        <w:t xml:space="preserve">Dr. Karen Guedes (30min) </w:t>
      </w:r>
    </w:p>
    <w:p w14:paraId="6772A547" w14:textId="77777777" w:rsidR="00B76D6E" w:rsidRPr="00392184" w:rsidRDefault="00B76D6E" w:rsidP="00B76D6E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92184">
        <w:rPr>
          <w:rFonts w:ascii="Times New Roman" w:hAnsi="Times New Roman" w:cs="Times New Roman"/>
          <w:b/>
          <w:sz w:val="28"/>
          <w:szCs w:val="28"/>
        </w:rPr>
        <w:t>Espiritualidade no Campo de Concentração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92184">
        <w:rPr>
          <w:rFonts w:ascii="Times New Roman" w:hAnsi="Times New Roman" w:cs="Times New Roman"/>
          <w:b/>
          <w:sz w:val="28"/>
          <w:szCs w:val="28"/>
        </w:rPr>
        <w:t>Me. Lorena Bandeira (30min)</w:t>
      </w:r>
    </w:p>
    <w:p w14:paraId="343B7FDE" w14:textId="77777777" w:rsidR="00B76D6E" w:rsidRPr="00392184" w:rsidRDefault="00B76D6E" w:rsidP="00B76D6E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9A530C7" w14:textId="77777777" w:rsidR="00B76D6E" w:rsidRPr="00392184" w:rsidRDefault="00B76D6E" w:rsidP="00B76D6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184">
        <w:rPr>
          <w:rFonts w:ascii="Times New Roman" w:hAnsi="Times New Roman" w:cs="Times New Roman"/>
          <w:b/>
          <w:sz w:val="28"/>
          <w:szCs w:val="28"/>
        </w:rPr>
        <w:t>NOITE</w:t>
      </w:r>
    </w:p>
    <w:p w14:paraId="014D26ED" w14:textId="77777777" w:rsidR="00B76D6E" w:rsidRPr="00392184" w:rsidRDefault="00B76D6E" w:rsidP="00B76D6E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7DB0367" w14:textId="77777777" w:rsidR="00B76D6E" w:rsidRDefault="00B76D6E" w:rsidP="00B76D6E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392184">
        <w:rPr>
          <w:rFonts w:ascii="Times New Roman" w:hAnsi="Times New Roman" w:cs="Times New Roman"/>
          <w:b/>
          <w:sz w:val="28"/>
          <w:szCs w:val="28"/>
        </w:rPr>
        <w:t xml:space="preserve">h -  </w:t>
      </w:r>
      <w:r>
        <w:rPr>
          <w:rFonts w:ascii="Times New Roman" w:hAnsi="Times New Roman" w:cs="Times New Roman"/>
          <w:b/>
          <w:sz w:val="28"/>
          <w:szCs w:val="28"/>
        </w:rPr>
        <w:t xml:space="preserve">Efeitos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Existênciais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do Perdão: Um efeito sob a perspectiva de Viktor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Frankl</w:t>
      </w:r>
      <w:proofErr w:type="spellEnd"/>
      <w:r w:rsidRPr="00392184">
        <w:rPr>
          <w:rFonts w:ascii="Times New Roman" w:hAnsi="Times New Roman" w:cs="Times New Roman"/>
          <w:b/>
          <w:sz w:val="28"/>
          <w:szCs w:val="28"/>
        </w:rPr>
        <w:t>– Dr. Hugo Alexandre (40min)</w:t>
      </w:r>
    </w:p>
    <w:p w14:paraId="781E4DD3" w14:textId="77777777" w:rsidR="00B76D6E" w:rsidRDefault="00B76D6E" w:rsidP="00B76D6E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D9C80F7" w14:textId="77777777" w:rsidR="00B76D6E" w:rsidRPr="00392184" w:rsidRDefault="00B76D6E" w:rsidP="00B76D6E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20h - </w:t>
      </w:r>
      <w:r w:rsidRPr="00392184">
        <w:rPr>
          <w:rFonts w:ascii="Times New Roman" w:hAnsi="Times New Roman" w:cs="Times New Roman"/>
          <w:b/>
          <w:sz w:val="28"/>
          <w:szCs w:val="28"/>
        </w:rPr>
        <w:t>Direitos Humanos e Holocausto – Dr. Giuseppe Tosi (40min)</w:t>
      </w:r>
    </w:p>
    <w:p w14:paraId="380C55C7" w14:textId="77777777" w:rsidR="00B76D6E" w:rsidRDefault="00B76D6E" w:rsidP="00B76D6E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92184">
        <w:rPr>
          <w:rFonts w:ascii="Times New Roman" w:hAnsi="Times New Roman" w:cs="Times New Roman"/>
          <w:b/>
          <w:sz w:val="28"/>
          <w:szCs w:val="28"/>
        </w:rPr>
        <w:t>21h – Apresentação artística – Término do evento.</w:t>
      </w:r>
    </w:p>
    <w:p w14:paraId="304FCC09" w14:textId="541D9CB6" w:rsidR="00FC6BE2" w:rsidRPr="00B76D6E" w:rsidRDefault="00B76D6E" w:rsidP="00B76D6E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Dr. Eleonora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Montengro</w:t>
      </w:r>
      <w:proofErr w:type="spellEnd"/>
    </w:p>
    <w:p w14:paraId="0053429A" w14:textId="77777777" w:rsidR="00FC6BE2" w:rsidRPr="00EE2307" w:rsidRDefault="00FC6BE2" w:rsidP="00EE2307">
      <w:pPr>
        <w:ind w:firstLine="0"/>
        <w:jc w:val="left"/>
        <w:rPr>
          <w:rFonts w:ascii="Times New Roman" w:hAnsi="Times New Roman" w:cs="Times New Roman"/>
          <w:b/>
          <w:sz w:val="32"/>
          <w:szCs w:val="32"/>
        </w:rPr>
      </w:pPr>
    </w:p>
    <w:sectPr w:rsidR="00FC6BE2" w:rsidRPr="00EE230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73016" w14:textId="77777777" w:rsidR="009E1CA5" w:rsidRDefault="009E1CA5" w:rsidP="007E57A1">
      <w:pPr>
        <w:spacing w:line="240" w:lineRule="auto"/>
      </w:pPr>
      <w:r>
        <w:separator/>
      </w:r>
    </w:p>
  </w:endnote>
  <w:endnote w:type="continuationSeparator" w:id="0">
    <w:p w14:paraId="528966D8" w14:textId="77777777" w:rsidR="009E1CA5" w:rsidRDefault="009E1CA5" w:rsidP="007E5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57ECD97" w14:textId="1AA27A56" w:rsidR="00B76D6E" w:rsidRDefault="00B76D6E" w:rsidP="00B76D6E">
    <w:pPr>
      <w:pStyle w:val="Rodap"/>
      <w:jc w:val="center"/>
    </w:pPr>
    <w:r>
      <w:rPr>
        <w:rFonts w:ascii="Bookman Old Style" w:hAnsi="Bookman Old Style" w:cs="Andalus"/>
        <w:noProof/>
        <w:sz w:val="28"/>
        <w:szCs w:val="28"/>
        <w:lang w:eastAsia="pt-BR"/>
      </w:rPr>
      <w:drawing>
        <wp:inline distT="0" distB="0" distL="0" distR="0" wp14:anchorId="663BED96" wp14:editId="2416841D">
          <wp:extent cx="854600" cy="334890"/>
          <wp:effectExtent l="0" t="0" r="3175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660" cy="352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1B901" w14:textId="77777777" w:rsidR="009E1CA5" w:rsidRDefault="009E1CA5" w:rsidP="007E57A1">
      <w:pPr>
        <w:spacing w:line="240" w:lineRule="auto"/>
      </w:pPr>
      <w:r>
        <w:separator/>
      </w:r>
    </w:p>
  </w:footnote>
  <w:footnote w:type="continuationSeparator" w:id="0">
    <w:p w14:paraId="5265FFB4" w14:textId="77777777" w:rsidR="009E1CA5" w:rsidRDefault="009E1CA5" w:rsidP="007E57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4939F87" w14:textId="77777777" w:rsidR="007E57A1" w:rsidRDefault="009E1CA5">
    <w:pPr>
      <w:pStyle w:val="Cabealho"/>
    </w:pPr>
    <w:r>
      <w:rPr>
        <w:noProof/>
        <w:lang w:eastAsia="pt-BR"/>
      </w:rPr>
      <w:pict w14:anchorId="63DE8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left:0;text-align:left;margin-left:0;margin-top:0;width:1170pt;height:803.4pt;z-index:-251657216;mso-wrap-edited:f;mso-position-horizontal:center;mso-position-horizontal-relative:margin;mso-position-vertical:center;mso-position-vertical-relative:margin" wrapcoords="-14 0 -14 21580 21600 21580 21600 0 -14 0" o:allowincell="f">
          <v:imagedata r:id="rId1" o:title="330353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8E257D1" w14:textId="77777777" w:rsidR="007E57A1" w:rsidRDefault="009E1CA5">
    <w:pPr>
      <w:pStyle w:val="Cabealho"/>
    </w:pPr>
    <w:r>
      <w:rPr>
        <w:noProof/>
        <w:lang w:eastAsia="pt-BR"/>
      </w:rPr>
      <w:pict w14:anchorId="6B656F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left:0;text-align:left;margin-left:0;margin-top:0;width:1170pt;height:803.4pt;z-index:-251656192;mso-wrap-edited:f;mso-position-horizontal:center;mso-position-horizontal-relative:margin;mso-position-vertical:center;mso-position-vertical-relative:margin" wrapcoords="-14 0 -14 21580 21600 21580 21600 0 -14 0" o:allowincell="f">
          <v:imagedata r:id="rId1" o:title="330353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95A72FA" w14:textId="77777777" w:rsidR="007E57A1" w:rsidRDefault="009E1CA5">
    <w:pPr>
      <w:pStyle w:val="Cabealho"/>
    </w:pPr>
    <w:r>
      <w:rPr>
        <w:noProof/>
        <w:lang w:eastAsia="pt-BR"/>
      </w:rPr>
      <w:pict w14:anchorId="2D7EC9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6" type="#_x0000_t75" style="position:absolute;left:0;text-align:left;margin-left:0;margin-top:0;width:1170pt;height:803.4pt;z-index:-251658240;mso-wrap-edited:f;mso-position-horizontal:center;mso-position-horizontal-relative:margin;mso-position-vertical:center;mso-position-vertical-relative:margin" wrapcoords="-14 0 -14 21580 21600 21580 21600 0 -14 0" o:allowincell="f">
          <v:imagedata r:id="rId1" o:title="330353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A1"/>
    <w:rsid w:val="00057DEC"/>
    <w:rsid w:val="00323C63"/>
    <w:rsid w:val="00330772"/>
    <w:rsid w:val="00377B7C"/>
    <w:rsid w:val="003D75E3"/>
    <w:rsid w:val="003D77CF"/>
    <w:rsid w:val="0044119A"/>
    <w:rsid w:val="004A063C"/>
    <w:rsid w:val="004C2696"/>
    <w:rsid w:val="0050196C"/>
    <w:rsid w:val="005145C6"/>
    <w:rsid w:val="005718C6"/>
    <w:rsid w:val="00597FA2"/>
    <w:rsid w:val="005B3F69"/>
    <w:rsid w:val="0062130A"/>
    <w:rsid w:val="007B665C"/>
    <w:rsid w:val="007E57A1"/>
    <w:rsid w:val="009E1CA5"/>
    <w:rsid w:val="00B21D27"/>
    <w:rsid w:val="00B76D6E"/>
    <w:rsid w:val="00BD7779"/>
    <w:rsid w:val="00C7652A"/>
    <w:rsid w:val="00D14329"/>
    <w:rsid w:val="00D51C94"/>
    <w:rsid w:val="00D56826"/>
    <w:rsid w:val="00EE2307"/>
    <w:rsid w:val="00FC3094"/>
    <w:rsid w:val="00FC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B4D8BB0"/>
  <w15:chartTrackingRefBased/>
  <w15:docId w15:val="{09303A87-0447-4663-9C65-178DD1E9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57A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57A1"/>
  </w:style>
  <w:style w:type="paragraph" w:styleId="Rodap">
    <w:name w:val="footer"/>
    <w:basedOn w:val="Normal"/>
    <w:link w:val="RodapChar"/>
    <w:uiPriority w:val="99"/>
    <w:unhideWhenUsed/>
    <w:rsid w:val="007E57A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5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C1F61-3F47-AA42-B591-DF1D7697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907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2020-02-19T05:47:00Z</dcterms:created>
  <dcterms:modified xsi:type="dcterms:W3CDTF">2020-02-19T05:47:00Z</dcterms:modified>
</cp:coreProperties>
</file>